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22" w:rsidRDefault="00F314AE" w:rsidP="00F314AE">
      <w:pPr>
        <w:jc w:val="center"/>
        <w:rPr>
          <w:b/>
        </w:rPr>
      </w:pPr>
      <w:r>
        <w:rPr>
          <w:b/>
        </w:rPr>
        <w:t>LYMAN COUNTY HIGHWAY &amp; BRIDGE PLAN UPDATE PUBLIC MEETING</w:t>
      </w:r>
    </w:p>
    <w:p w:rsidR="00F314AE" w:rsidRDefault="00F314AE" w:rsidP="00F314AE">
      <w:pPr>
        <w:jc w:val="center"/>
      </w:pPr>
      <w:r>
        <w:t>Commission Conference Room</w:t>
      </w:r>
    </w:p>
    <w:p w:rsidR="00F314AE" w:rsidRDefault="00F314AE" w:rsidP="00F314AE">
      <w:pPr>
        <w:jc w:val="center"/>
      </w:pPr>
      <w:r>
        <w:t>August 22, 2017</w:t>
      </w:r>
    </w:p>
    <w:p w:rsidR="00F314AE" w:rsidRDefault="00F314AE" w:rsidP="00F314AE">
      <w:pPr>
        <w:jc w:val="center"/>
      </w:pPr>
      <w:r>
        <w:t>11:00 a.m.</w:t>
      </w:r>
    </w:p>
    <w:p w:rsidR="00F314AE" w:rsidRDefault="00F314AE" w:rsidP="00F314AE"/>
    <w:p w:rsidR="00F314AE" w:rsidRDefault="00F314AE" w:rsidP="00F314AE">
      <w:r>
        <w:t xml:space="preserve">Present for the 5 Year Highway Update public meeting were:  Commission Chairman Steve Perry, Commissioners Kim Halverson, Gary </w:t>
      </w:r>
      <w:proofErr w:type="spellStart"/>
      <w:r>
        <w:t>Diehm</w:t>
      </w:r>
      <w:proofErr w:type="spellEnd"/>
      <w:r>
        <w:t xml:space="preserve">, Bill </w:t>
      </w:r>
      <w:proofErr w:type="spellStart"/>
      <w:r>
        <w:t>Lengkeek</w:t>
      </w:r>
      <w:proofErr w:type="spellEnd"/>
      <w:r>
        <w:t>, Auditor Pam Michalek, Eric Ambroson from District III, Pratt Twp.</w:t>
      </w:r>
      <w:r w:rsidR="00DA5DBB">
        <w:t xml:space="preserve"> Representative</w:t>
      </w:r>
      <w:r>
        <w:t xml:space="preserve"> </w:t>
      </w:r>
      <w:proofErr w:type="spellStart"/>
      <w:r>
        <w:t>Norval</w:t>
      </w:r>
      <w:proofErr w:type="spellEnd"/>
      <w:r>
        <w:t xml:space="preserve"> Millard</w:t>
      </w:r>
      <w:r w:rsidR="00DA5DBB">
        <w:t xml:space="preserve">, Rex Twp. Representative Chris </w:t>
      </w:r>
      <w:proofErr w:type="spellStart"/>
      <w:r w:rsidR="00DA5DBB">
        <w:t>Eymer</w:t>
      </w:r>
      <w:proofErr w:type="spellEnd"/>
      <w:r w:rsidR="00DA5DBB">
        <w:t xml:space="preserve"> and Highway Supt. Walt Nagel.</w:t>
      </w:r>
      <w:r w:rsidR="00362817">
        <w:t xml:space="preserve"> Chairman Perry called the public meeting to order.</w:t>
      </w:r>
    </w:p>
    <w:p w:rsidR="00DA5DBB" w:rsidRDefault="00713312" w:rsidP="00F314AE">
      <w:r>
        <w:t xml:space="preserve">Ambroson explained the 5 Year Highway Plan Update to those present. A few cost adjustments will be made to reflect the most recent estimates. Current projects were discussed including the </w:t>
      </w:r>
      <w:proofErr w:type="spellStart"/>
      <w:r>
        <w:t>Nies</w:t>
      </w:r>
      <w:proofErr w:type="spellEnd"/>
      <w:r>
        <w:t xml:space="preserve"> Bridge that was replaced this year and the Medicine Creek Bridge that will start this fall. The Commissioners will approve all updates to the plan at the first meeting in October before it is filed with the SD DOT.</w:t>
      </w:r>
    </w:p>
    <w:p w:rsidR="00713312" w:rsidRDefault="00713312" w:rsidP="00F314AE">
      <w:r>
        <w:t>The public meeting was concluded and adjourned.</w:t>
      </w:r>
    </w:p>
    <w:p w:rsidR="00713312" w:rsidRDefault="00713312" w:rsidP="00F314AE"/>
    <w:p w:rsidR="00713312" w:rsidRDefault="00713312" w:rsidP="00F314AE">
      <w:r>
        <w:t>____________________________________________</w:t>
      </w:r>
      <w:r>
        <w:tab/>
      </w:r>
      <w:r>
        <w:tab/>
        <w:t>ATTEST</w:t>
      </w:r>
      <w:proofErr w:type="gramStart"/>
      <w:r>
        <w:t>:_</w:t>
      </w:r>
      <w:proofErr w:type="gramEnd"/>
      <w:r>
        <w:t>_________________________ Steve Perry, Chairman</w:t>
      </w:r>
      <w:r>
        <w:tab/>
      </w:r>
      <w:r>
        <w:tab/>
      </w:r>
      <w:r>
        <w:tab/>
      </w:r>
      <w:r>
        <w:tab/>
      </w:r>
      <w:r>
        <w:tab/>
      </w:r>
      <w:r>
        <w:tab/>
      </w:r>
      <w:r>
        <w:tab/>
        <w:t>Pam Michalek                                    Lyman County Commission</w:t>
      </w:r>
      <w:r>
        <w:tab/>
      </w:r>
      <w:r>
        <w:tab/>
      </w:r>
      <w:r>
        <w:tab/>
      </w:r>
      <w:r>
        <w:tab/>
      </w:r>
      <w:r>
        <w:tab/>
      </w:r>
      <w:r>
        <w:tab/>
        <w:t>Lyman County Auditor</w:t>
      </w:r>
      <w:bookmarkStart w:id="0" w:name="_GoBack"/>
      <w:bookmarkEnd w:id="0"/>
    </w:p>
    <w:p w:rsidR="00713312" w:rsidRPr="00F314AE" w:rsidRDefault="00713312" w:rsidP="00F314AE"/>
    <w:sectPr w:rsidR="00713312" w:rsidRPr="00F3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AE"/>
    <w:rsid w:val="00362817"/>
    <w:rsid w:val="00713312"/>
    <w:rsid w:val="00714222"/>
    <w:rsid w:val="00C64E7C"/>
    <w:rsid w:val="00DA5DBB"/>
    <w:rsid w:val="00F3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E08BC-7B54-4CD3-BA07-78879FD5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Michalek</dc:creator>
  <cp:keywords/>
  <dc:description/>
  <cp:lastModifiedBy>Pam Michalek</cp:lastModifiedBy>
  <cp:revision>2</cp:revision>
  <dcterms:created xsi:type="dcterms:W3CDTF">2017-08-28T13:14:00Z</dcterms:created>
  <dcterms:modified xsi:type="dcterms:W3CDTF">2017-08-29T21:12:00Z</dcterms:modified>
</cp:coreProperties>
</file>