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DBFE8" w14:textId="77777777" w:rsidR="00E45C1F" w:rsidRPr="00E45C1F" w:rsidRDefault="00E45C1F" w:rsidP="00E45C1F">
      <w:pPr>
        <w:autoSpaceDE w:val="0"/>
        <w:autoSpaceDN w:val="0"/>
        <w:spacing w:after="0" w:line="240" w:lineRule="auto"/>
        <w:jc w:val="center"/>
        <w:rPr>
          <w:rFonts w:ascii="Times New Roman" w:eastAsia="Times New Roman" w:hAnsi="Times New Roman" w:cs="Times New Roman"/>
          <w:b/>
          <w:bCs/>
          <w:kern w:val="0"/>
          <w14:ligatures w14:val="none"/>
        </w:rPr>
      </w:pPr>
      <w:r w:rsidRPr="00E45C1F">
        <w:rPr>
          <w:rFonts w:ascii="Times New Roman" w:eastAsia="Times New Roman" w:hAnsi="Times New Roman" w:cs="Times New Roman"/>
          <w:b/>
          <w:bCs/>
          <w:kern w:val="0"/>
          <w14:ligatures w14:val="none"/>
        </w:rPr>
        <w:t>COMMISSIONER’S PROCEEDINGS</w:t>
      </w:r>
    </w:p>
    <w:p w14:paraId="2A981F51" w14:textId="77777777" w:rsidR="00E45C1F" w:rsidRPr="00E45C1F" w:rsidRDefault="00E45C1F" w:rsidP="00E45C1F">
      <w:pPr>
        <w:autoSpaceDE w:val="0"/>
        <w:autoSpaceDN w:val="0"/>
        <w:spacing w:after="0" w:line="240" w:lineRule="auto"/>
        <w:jc w:val="center"/>
        <w:rPr>
          <w:rFonts w:ascii="Times New Roman" w:eastAsia="Times New Roman" w:hAnsi="Times New Roman" w:cs="Times New Roman"/>
          <w:b/>
          <w:bCs/>
          <w:kern w:val="0"/>
          <w14:ligatures w14:val="none"/>
        </w:rPr>
      </w:pPr>
      <w:r w:rsidRPr="00E45C1F">
        <w:rPr>
          <w:rFonts w:ascii="Times New Roman" w:eastAsia="Times New Roman" w:hAnsi="Times New Roman" w:cs="Times New Roman"/>
          <w:b/>
          <w:bCs/>
          <w:kern w:val="0"/>
          <w14:ligatures w14:val="none"/>
        </w:rPr>
        <w:t>REGULAR SESSION</w:t>
      </w:r>
    </w:p>
    <w:p w14:paraId="28F63FD1" w14:textId="504348E9" w:rsidR="00E45C1F" w:rsidRPr="00E45C1F" w:rsidRDefault="00E45C1F" w:rsidP="00E45C1F">
      <w:pPr>
        <w:autoSpaceDE w:val="0"/>
        <w:autoSpaceDN w:val="0"/>
        <w:spacing w:after="0" w:line="240" w:lineRule="auto"/>
        <w:jc w:val="center"/>
        <w:rPr>
          <w:rFonts w:ascii="Times New Roman" w:eastAsia="Times New Roman" w:hAnsi="Times New Roman" w:cs="Times New Roman"/>
          <w:b/>
          <w:bCs/>
          <w:kern w:val="0"/>
          <w14:ligatures w14:val="none"/>
        </w:rPr>
      </w:pPr>
      <w:r w:rsidRPr="00E45C1F">
        <w:rPr>
          <w:rFonts w:ascii="Times New Roman" w:eastAsia="Times New Roman" w:hAnsi="Times New Roman" w:cs="Times New Roman"/>
          <w:b/>
          <w:bCs/>
          <w:kern w:val="0"/>
          <w14:ligatures w14:val="none"/>
        </w:rPr>
        <w:t xml:space="preserve">April </w:t>
      </w:r>
      <w:r>
        <w:rPr>
          <w:rFonts w:ascii="Times New Roman" w:eastAsia="Times New Roman" w:hAnsi="Times New Roman" w:cs="Times New Roman"/>
          <w:b/>
          <w:bCs/>
          <w:kern w:val="0"/>
          <w14:ligatures w14:val="none"/>
        </w:rPr>
        <w:t>28</w:t>
      </w:r>
      <w:r w:rsidRPr="00E45C1F">
        <w:rPr>
          <w:rFonts w:ascii="Times New Roman" w:eastAsia="Times New Roman" w:hAnsi="Times New Roman" w:cs="Times New Roman"/>
          <w:b/>
          <w:bCs/>
          <w:kern w:val="0"/>
          <w14:ligatures w14:val="none"/>
        </w:rPr>
        <w:t>, 2026</w:t>
      </w:r>
    </w:p>
    <w:p w14:paraId="09FB0328" w14:textId="77777777" w:rsidR="00E45C1F" w:rsidRPr="00E45C1F" w:rsidRDefault="00E45C1F" w:rsidP="00E45C1F">
      <w:pPr>
        <w:autoSpaceDE w:val="0"/>
        <w:autoSpaceDN w:val="0"/>
        <w:spacing w:after="0" w:line="240" w:lineRule="auto"/>
        <w:jc w:val="center"/>
        <w:rPr>
          <w:rFonts w:ascii="Times New Roman" w:eastAsia="Times New Roman" w:hAnsi="Times New Roman" w:cs="Times New Roman"/>
          <w:b/>
          <w:bCs/>
          <w:kern w:val="0"/>
          <w14:ligatures w14:val="none"/>
        </w:rPr>
      </w:pPr>
    </w:p>
    <w:p w14:paraId="7DB4BAEB" w14:textId="3DC9C274" w:rsidR="00E45C1F" w:rsidRPr="00E45C1F" w:rsidRDefault="00E45C1F" w:rsidP="00E45C1F">
      <w:pPr>
        <w:autoSpaceDE w:val="0"/>
        <w:autoSpaceDN w:val="0"/>
        <w:spacing w:after="0" w:line="240" w:lineRule="auto"/>
        <w:rPr>
          <w:rFonts w:ascii="Times New Roman" w:eastAsia="Times New Roman" w:hAnsi="Times New Roman" w:cs="Times New Roman"/>
          <w:kern w:val="0"/>
          <w14:ligatures w14:val="none"/>
        </w:rPr>
      </w:pPr>
      <w:r w:rsidRPr="00E45C1F">
        <w:rPr>
          <w:rFonts w:ascii="Times New Roman" w:eastAsia="Times New Roman" w:hAnsi="Times New Roman" w:cs="Times New Roman"/>
          <w:kern w:val="0"/>
          <w14:ligatures w14:val="none"/>
        </w:rPr>
        <w:t xml:space="preserve">The Lyman County Commissioners met in regular session in the Conference Room in the Courthouse at Kennebec, South Dakota, April </w:t>
      </w:r>
      <w:r>
        <w:rPr>
          <w:rFonts w:ascii="Times New Roman" w:eastAsia="Times New Roman" w:hAnsi="Times New Roman" w:cs="Times New Roman"/>
          <w:kern w:val="0"/>
          <w14:ligatures w14:val="none"/>
        </w:rPr>
        <w:t>28</w:t>
      </w:r>
      <w:r w:rsidRPr="00E45C1F">
        <w:rPr>
          <w:rFonts w:ascii="Times New Roman" w:eastAsia="Times New Roman" w:hAnsi="Times New Roman" w:cs="Times New Roman"/>
          <w:kern w:val="0"/>
          <w14:ligatures w14:val="none"/>
        </w:rPr>
        <w:t xml:space="preserve">, 2026, at </w:t>
      </w:r>
      <w:r>
        <w:rPr>
          <w:rFonts w:ascii="Times New Roman" w:eastAsia="Times New Roman" w:hAnsi="Times New Roman" w:cs="Times New Roman"/>
          <w:kern w:val="0"/>
          <w14:ligatures w14:val="none"/>
        </w:rPr>
        <w:t>8:30</w:t>
      </w:r>
      <w:r w:rsidRPr="00E45C1F">
        <w:rPr>
          <w:rFonts w:ascii="Times New Roman" w:eastAsia="Times New Roman" w:hAnsi="Times New Roman" w:cs="Times New Roman"/>
          <w:kern w:val="0"/>
          <w14:ligatures w14:val="none"/>
        </w:rPr>
        <w:t xml:space="preserve"> a.m. with the following members present: Chairman Zane Reis, Ryan Huffman, Lawrence Thompson, Timothy Feliciano, Beau Johnson, and Deputy Auditor Abigail Martin.</w:t>
      </w:r>
    </w:p>
    <w:p w14:paraId="1973BBB7" w14:textId="77777777" w:rsidR="00E45C1F" w:rsidRPr="00E45C1F" w:rsidRDefault="00E45C1F" w:rsidP="00E45C1F">
      <w:pPr>
        <w:autoSpaceDE w:val="0"/>
        <w:autoSpaceDN w:val="0"/>
        <w:spacing w:after="0" w:line="240" w:lineRule="auto"/>
        <w:rPr>
          <w:rFonts w:ascii="Times New Roman" w:eastAsia="Times New Roman" w:hAnsi="Times New Roman" w:cs="Times New Roman"/>
          <w:kern w:val="0"/>
          <w14:ligatures w14:val="none"/>
        </w:rPr>
      </w:pPr>
    </w:p>
    <w:p w14:paraId="07F51627" w14:textId="77777777" w:rsidR="00E45C1F" w:rsidRPr="00E45C1F" w:rsidRDefault="00E45C1F" w:rsidP="00E45C1F">
      <w:pPr>
        <w:autoSpaceDE w:val="0"/>
        <w:autoSpaceDN w:val="0"/>
        <w:spacing w:after="0" w:line="240" w:lineRule="auto"/>
        <w:rPr>
          <w:rFonts w:ascii="Times New Roman" w:eastAsia="Times New Roman" w:hAnsi="Times New Roman" w:cs="Times New Roman"/>
          <w:b/>
          <w:bCs/>
          <w:kern w:val="0"/>
          <w14:ligatures w14:val="none"/>
        </w:rPr>
      </w:pPr>
      <w:r w:rsidRPr="00E45C1F">
        <w:rPr>
          <w:rFonts w:ascii="Times New Roman" w:eastAsia="Times New Roman" w:hAnsi="Times New Roman" w:cs="Times New Roman"/>
          <w:b/>
          <w:bCs/>
          <w:kern w:val="0"/>
          <w14:ligatures w14:val="none"/>
        </w:rPr>
        <w:t>CALL TO ORDER:</w:t>
      </w:r>
    </w:p>
    <w:p w14:paraId="605F9242" w14:textId="77777777" w:rsidR="00E45C1F" w:rsidRPr="00E45C1F" w:rsidRDefault="00E45C1F" w:rsidP="00E45C1F">
      <w:pPr>
        <w:autoSpaceDE w:val="0"/>
        <w:autoSpaceDN w:val="0"/>
        <w:spacing w:after="0" w:line="240" w:lineRule="auto"/>
        <w:rPr>
          <w:rFonts w:ascii="Times New Roman" w:eastAsia="Times New Roman" w:hAnsi="Times New Roman" w:cs="Times New Roman"/>
          <w:kern w:val="0"/>
          <w14:ligatures w14:val="none"/>
        </w:rPr>
      </w:pPr>
      <w:r w:rsidRPr="00E45C1F">
        <w:rPr>
          <w:rFonts w:ascii="Times New Roman" w:eastAsia="Times New Roman" w:hAnsi="Times New Roman" w:cs="Times New Roman"/>
          <w:kern w:val="0"/>
          <w14:ligatures w14:val="none"/>
        </w:rPr>
        <w:t>Chairman Reis called the meeting to order with the pledge to the flag.</w:t>
      </w:r>
    </w:p>
    <w:p w14:paraId="4D7AE1BE" w14:textId="77777777" w:rsidR="00E45C1F" w:rsidRPr="00E45C1F" w:rsidRDefault="00E45C1F" w:rsidP="00E45C1F">
      <w:pPr>
        <w:autoSpaceDE w:val="0"/>
        <w:autoSpaceDN w:val="0"/>
        <w:spacing w:after="0" w:line="240" w:lineRule="auto"/>
        <w:rPr>
          <w:rFonts w:ascii="Times New Roman" w:eastAsia="Times New Roman" w:hAnsi="Times New Roman" w:cs="Times New Roman"/>
          <w:kern w:val="0"/>
          <w14:ligatures w14:val="none"/>
        </w:rPr>
      </w:pPr>
    </w:p>
    <w:p w14:paraId="7E3301D9" w14:textId="77777777" w:rsidR="00E45C1F" w:rsidRPr="00E45C1F" w:rsidRDefault="00E45C1F" w:rsidP="00E45C1F">
      <w:pPr>
        <w:autoSpaceDE w:val="0"/>
        <w:autoSpaceDN w:val="0"/>
        <w:spacing w:after="0" w:line="240" w:lineRule="auto"/>
        <w:rPr>
          <w:rFonts w:ascii="Times New Roman" w:eastAsia="Times New Roman" w:hAnsi="Times New Roman" w:cs="Times New Roman"/>
          <w:b/>
          <w:kern w:val="0"/>
          <w14:ligatures w14:val="none"/>
        </w:rPr>
      </w:pPr>
      <w:r w:rsidRPr="00E45C1F">
        <w:rPr>
          <w:rFonts w:ascii="Times New Roman" w:eastAsia="Times New Roman" w:hAnsi="Times New Roman" w:cs="Times New Roman"/>
          <w:b/>
          <w:kern w:val="0"/>
          <w14:ligatures w14:val="none"/>
        </w:rPr>
        <w:t>ADOPT AGENDA:</w:t>
      </w:r>
    </w:p>
    <w:p w14:paraId="05DADB25" w14:textId="55B976F3" w:rsidR="00E45C1F" w:rsidRPr="00E45C1F" w:rsidRDefault="00E45C1F" w:rsidP="00E45C1F">
      <w:pPr>
        <w:autoSpaceDE w:val="0"/>
        <w:autoSpaceDN w:val="0"/>
        <w:spacing w:after="0" w:line="240" w:lineRule="auto"/>
        <w:rPr>
          <w:rFonts w:ascii="Times New Roman" w:eastAsia="Times New Roman" w:hAnsi="Times New Roman" w:cs="Times New Roman"/>
          <w:kern w:val="0"/>
          <w14:ligatures w14:val="none"/>
        </w:rPr>
      </w:pPr>
      <w:r w:rsidRPr="00E45C1F">
        <w:rPr>
          <w:rFonts w:ascii="Times New Roman" w:eastAsia="Times New Roman" w:hAnsi="Times New Roman" w:cs="Times New Roman"/>
          <w:kern w:val="0"/>
          <w14:ligatures w14:val="none"/>
        </w:rPr>
        <w:t xml:space="preserve">Motion by </w:t>
      </w:r>
      <w:r w:rsidR="007C6A81">
        <w:rPr>
          <w:rFonts w:ascii="Times New Roman" w:eastAsia="Times New Roman" w:hAnsi="Times New Roman" w:cs="Times New Roman"/>
          <w:kern w:val="0"/>
          <w14:ligatures w14:val="none"/>
        </w:rPr>
        <w:t>Johnson</w:t>
      </w:r>
      <w:r w:rsidRPr="00E45C1F">
        <w:rPr>
          <w:rFonts w:ascii="Times New Roman" w:eastAsia="Times New Roman" w:hAnsi="Times New Roman" w:cs="Times New Roman"/>
          <w:kern w:val="0"/>
          <w14:ligatures w14:val="none"/>
        </w:rPr>
        <w:t xml:space="preserve">, second by </w:t>
      </w:r>
      <w:r w:rsidR="007C6A81">
        <w:rPr>
          <w:rFonts w:ascii="Times New Roman" w:eastAsia="Times New Roman" w:hAnsi="Times New Roman" w:cs="Times New Roman"/>
          <w:kern w:val="0"/>
          <w14:ligatures w14:val="none"/>
        </w:rPr>
        <w:t>Thompson</w:t>
      </w:r>
      <w:r w:rsidRPr="00E45C1F">
        <w:rPr>
          <w:rFonts w:ascii="Times New Roman" w:eastAsia="Times New Roman" w:hAnsi="Times New Roman" w:cs="Times New Roman"/>
          <w:kern w:val="0"/>
          <w14:ligatures w14:val="none"/>
        </w:rPr>
        <w:t xml:space="preserve"> to adopt the agenda All voting aye.</w:t>
      </w:r>
    </w:p>
    <w:p w14:paraId="3815D0EA" w14:textId="77777777" w:rsidR="00E45C1F" w:rsidRPr="00E45C1F" w:rsidRDefault="00E45C1F" w:rsidP="00E45C1F">
      <w:pPr>
        <w:autoSpaceDE w:val="0"/>
        <w:autoSpaceDN w:val="0"/>
        <w:spacing w:after="0" w:line="240" w:lineRule="auto"/>
        <w:rPr>
          <w:rFonts w:ascii="Times New Roman" w:eastAsia="Times New Roman" w:hAnsi="Times New Roman" w:cs="Times New Roman"/>
          <w:kern w:val="0"/>
          <w14:ligatures w14:val="none"/>
        </w:rPr>
      </w:pPr>
    </w:p>
    <w:p w14:paraId="37FC7CDF" w14:textId="77777777" w:rsidR="00E45C1F" w:rsidRPr="00E45C1F" w:rsidRDefault="00E45C1F" w:rsidP="00E45C1F">
      <w:pPr>
        <w:autoSpaceDE w:val="0"/>
        <w:autoSpaceDN w:val="0"/>
        <w:spacing w:after="0" w:line="240" w:lineRule="auto"/>
        <w:rPr>
          <w:rFonts w:ascii="Times New Roman" w:eastAsia="Times New Roman" w:hAnsi="Times New Roman" w:cs="Times New Roman"/>
          <w:b/>
          <w:kern w:val="0"/>
          <w14:ligatures w14:val="none"/>
        </w:rPr>
      </w:pPr>
      <w:r w:rsidRPr="00E45C1F">
        <w:rPr>
          <w:rFonts w:ascii="Times New Roman" w:eastAsia="Times New Roman" w:hAnsi="Times New Roman" w:cs="Times New Roman"/>
          <w:b/>
          <w:kern w:val="0"/>
          <w14:ligatures w14:val="none"/>
        </w:rPr>
        <w:t>APPROVE MINUTES:</w:t>
      </w:r>
    </w:p>
    <w:p w14:paraId="6C4F4502" w14:textId="29D65F93" w:rsidR="00E45C1F" w:rsidRDefault="00E45C1F" w:rsidP="00E45C1F">
      <w:pPr>
        <w:autoSpaceDE w:val="0"/>
        <w:autoSpaceDN w:val="0"/>
        <w:spacing w:after="0" w:line="240" w:lineRule="auto"/>
        <w:rPr>
          <w:rFonts w:ascii="Times New Roman" w:eastAsia="Times New Roman" w:hAnsi="Times New Roman" w:cs="Times New Roman"/>
          <w:kern w:val="0"/>
          <w14:ligatures w14:val="none"/>
        </w:rPr>
      </w:pPr>
      <w:r w:rsidRPr="00E45C1F">
        <w:rPr>
          <w:rFonts w:ascii="Times New Roman" w:eastAsia="Times New Roman" w:hAnsi="Times New Roman" w:cs="Times New Roman"/>
          <w:kern w:val="0"/>
          <w14:ligatures w14:val="none"/>
        </w:rPr>
        <w:t xml:space="preserve">Motion by </w:t>
      </w:r>
      <w:r w:rsidR="004E6C74">
        <w:rPr>
          <w:rFonts w:ascii="Times New Roman" w:eastAsia="Times New Roman" w:hAnsi="Times New Roman" w:cs="Times New Roman"/>
          <w:kern w:val="0"/>
          <w14:ligatures w14:val="none"/>
        </w:rPr>
        <w:t>Huffman</w:t>
      </w:r>
      <w:r w:rsidRPr="00E45C1F">
        <w:rPr>
          <w:rFonts w:ascii="Times New Roman" w:eastAsia="Times New Roman" w:hAnsi="Times New Roman" w:cs="Times New Roman"/>
          <w:kern w:val="0"/>
          <w14:ligatures w14:val="none"/>
        </w:rPr>
        <w:t xml:space="preserve">, second by </w:t>
      </w:r>
      <w:r w:rsidR="004E6C74">
        <w:rPr>
          <w:rFonts w:ascii="Times New Roman" w:eastAsia="Times New Roman" w:hAnsi="Times New Roman" w:cs="Times New Roman"/>
          <w:kern w:val="0"/>
          <w14:ligatures w14:val="none"/>
        </w:rPr>
        <w:t>Feliciano</w:t>
      </w:r>
      <w:r w:rsidRPr="00E45C1F">
        <w:rPr>
          <w:rFonts w:ascii="Times New Roman" w:eastAsia="Times New Roman" w:hAnsi="Times New Roman" w:cs="Times New Roman"/>
          <w:kern w:val="0"/>
          <w14:ligatures w14:val="none"/>
        </w:rPr>
        <w:t xml:space="preserve"> to approve the minutes of </w:t>
      </w:r>
      <w:r w:rsidR="00140933">
        <w:rPr>
          <w:rFonts w:ascii="Times New Roman" w:eastAsia="Times New Roman" w:hAnsi="Times New Roman" w:cs="Times New Roman"/>
          <w:kern w:val="0"/>
          <w14:ligatures w14:val="none"/>
        </w:rPr>
        <w:t>April 28</w:t>
      </w:r>
      <w:r w:rsidRPr="00E45C1F">
        <w:rPr>
          <w:rFonts w:ascii="Times New Roman" w:eastAsia="Times New Roman" w:hAnsi="Times New Roman" w:cs="Times New Roman"/>
          <w:kern w:val="0"/>
          <w14:ligatures w14:val="none"/>
        </w:rPr>
        <w:t>, 2026. All voting aye.</w:t>
      </w:r>
    </w:p>
    <w:p w14:paraId="220611D7" w14:textId="77777777" w:rsidR="00140933" w:rsidRDefault="00140933" w:rsidP="00E45C1F">
      <w:pPr>
        <w:autoSpaceDE w:val="0"/>
        <w:autoSpaceDN w:val="0"/>
        <w:spacing w:after="0" w:line="240" w:lineRule="auto"/>
        <w:rPr>
          <w:rFonts w:ascii="Times New Roman" w:eastAsia="Times New Roman" w:hAnsi="Times New Roman" w:cs="Times New Roman"/>
          <w:kern w:val="0"/>
          <w14:ligatures w14:val="none"/>
        </w:rPr>
      </w:pPr>
    </w:p>
    <w:p w14:paraId="4E3CA28E" w14:textId="77777777" w:rsidR="006E1E99" w:rsidRPr="006E1E99" w:rsidRDefault="006E1E99" w:rsidP="006E1E99">
      <w:pPr>
        <w:autoSpaceDE w:val="0"/>
        <w:autoSpaceDN w:val="0"/>
        <w:spacing w:after="0" w:line="240" w:lineRule="auto"/>
        <w:rPr>
          <w:rFonts w:ascii="Times New Roman" w:eastAsia="Times New Roman" w:hAnsi="Times New Roman" w:cs="Times New Roman"/>
          <w:b/>
          <w:bCs/>
          <w:kern w:val="0"/>
          <w14:ligatures w14:val="none"/>
        </w:rPr>
      </w:pPr>
      <w:r w:rsidRPr="006E1E99">
        <w:rPr>
          <w:rFonts w:ascii="Times New Roman" w:eastAsia="Times New Roman" w:hAnsi="Times New Roman" w:cs="Times New Roman"/>
          <w:b/>
          <w:bCs/>
          <w:kern w:val="0"/>
          <w14:ligatures w14:val="none"/>
        </w:rPr>
        <w:t>APPROVE BILLS:</w:t>
      </w:r>
    </w:p>
    <w:p w14:paraId="0734F210" w14:textId="7DDB46B9" w:rsidR="006E1E99" w:rsidRPr="006E1E99" w:rsidRDefault="006E1E99" w:rsidP="006E1E99">
      <w:pPr>
        <w:autoSpaceDE w:val="0"/>
        <w:autoSpaceDN w:val="0"/>
        <w:spacing w:after="0" w:line="240" w:lineRule="auto"/>
        <w:rPr>
          <w:rFonts w:ascii="Times New Roman" w:eastAsia="Times New Roman" w:hAnsi="Times New Roman" w:cs="Times New Roman"/>
          <w:b/>
          <w:bCs/>
          <w:kern w:val="0"/>
          <w14:ligatures w14:val="none"/>
        </w:rPr>
      </w:pPr>
      <w:r w:rsidRPr="006E1E99">
        <w:rPr>
          <w:rFonts w:ascii="Times New Roman" w:eastAsia="Times New Roman" w:hAnsi="Times New Roman" w:cs="Times New Roman"/>
          <w:kern w:val="0"/>
          <w14:ligatures w14:val="none"/>
        </w:rPr>
        <w:t xml:space="preserve">Motion by </w:t>
      </w:r>
      <w:r w:rsidR="004E6C74">
        <w:rPr>
          <w:rFonts w:ascii="Times New Roman" w:eastAsia="Times New Roman" w:hAnsi="Times New Roman" w:cs="Times New Roman"/>
          <w:kern w:val="0"/>
          <w14:ligatures w14:val="none"/>
        </w:rPr>
        <w:t>Johnson</w:t>
      </w:r>
      <w:r w:rsidRPr="006E1E99">
        <w:rPr>
          <w:rFonts w:ascii="Times New Roman" w:eastAsia="Times New Roman" w:hAnsi="Times New Roman" w:cs="Times New Roman"/>
          <w:kern w:val="0"/>
          <w14:ligatures w14:val="none"/>
        </w:rPr>
        <w:t xml:space="preserve">, second by </w:t>
      </w:r>
      <w:r w:rsidR="004E6C74">
        <w:rPr>
          <w:rFonts w:ascii="Times New Roman" w:eastAsia="Times New Roman" w:hAnsi="Times New Roman" w:cs="Times New Roman"/>
          <w:kern w:val="0"/>
          <w14:ligatures w14:val="none"/>
        </w:rPr>
        <w:t>Huffman</w:t>
      </w:r>
      <w:r w:rsidRPr="006E1E99">
        <w:rPr>
          <w:rFonts w:ascii="Times New Roman" w:eastAsia="Times New Roman" w:hAnsi="Times New Roman" w:cs="Times New Roman"/>
          <w:kern w:val="0"/>
          <w14:ligatures w14:val="none"/>
        </w:rPr>
        <w:t xml:space="preserve"> to pay the following bills. All voting aye.</w:t>
      </w:r>
      <w:r w:rsidRPr="006E1E99">
        <w:rPr>
          <w:rFonts w:ascii="Times New Roman" w:eastAsia="Times New Roman" w:hAnsi="Times New Roman" w:cs="Times New Roman"/>
          <w:b/>
          <w:bCs/>
          <w:kern w:val="0"/>
          <w14:ligatures w14:val="none"/>
        </w:rPr>
        <w:t xml:space="preserve">  </w:t>
      </w:r>
    </w:p>
    <w:tbl>
      <w:tblPr>
        <w:tblW w:w="9352" w:type="dxa"/>
        <w:tblInd w:w="108" w:type="dxa"/>
        <w:tblCellMar>
          <w:top w:w="29" w:type="dxa"/>
          <w:left w:w="0" w:type="dxa"/>
          <w:right w:w="0" w:type="dxa"/>
        </w:tblCellMar>
        <w:tblLook w:val="04A0" w:firstRow="1" w:lastRow="0" w:firstColumn="1" w:lastColumn="0" w:noHBand="0" w:noVBand="1"/>
      </w:tblPr>
      <w:tblGrid>
        <w:gridCol w:w="7412"/>
        <w:gridCol w:w="1972"/>
      </w:tblGrid>
      <w:tr w:rsidR="006E1E99" w:rsidRPr="006E1E99" w14:paraId="19372363" w14:textId="77777777" w:rsidTr="000D1350">
        <w:trPr>
          <w:trHeight w:val="288"/>
        </w:trPr>
        <w:tc>
          <w:tcPr>
            <w:tcW w:w="7396" w:type="dxa"/>
            <w:tcBorders>
              <w:top w:val="nil"/>
              <w:left w:val="nil"/>
              <w:bottom w:val="nil"/>
              <w:right w:val="nil"/>
            </w:tcBorders>
            <w:noWrap/>
            <w:hideMark/>
          </w:tcPr>
          <w:p w14:paraId="15370670"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Commissioners Salary </w:t>
            </w:r>
          </w:p>
        </w:tc>
        <w:tc>
          <w:tcPr>
            <w:tcW w:w="1956" w:type="dxa"/>
            <w:tcBorders>
              <w:top w:val="nil"/>
              <w:left w:val="nil"/>
              <w:bottom w:val="nil"/>
              <w:right w:val="nil"/>
            </w:tcBorders>
            <w:noWrap/>
            <w:hideMark/>
          </w:tcPr>
          <w:p w14:paraId="7AFEBA1F"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2,296.53</w:t>
            </w:r>
          </w:p>
        </w:tc>
      </w:tr>
      <w:tr w:rsidR="006E1E99" w:rsidRPr="006E1E99" w14:paraId="3D0DBCA0" w14:textId="77777777" w:rsidTr="000D1350">
        <w:trPr>
          <w:trHeight w:val="288"/>
        </w:trPr>
        <w:tc>
          <w:tcPr>
            <w:tcW w:w="7396" w:type="dxa"/>
            <w:tcBorders>
              <w:top w:val="nil"/>
              <w:left w:val="nil"/>
              <w:bottom w:val="nil"/>
              <w:right w:val="nil"/>
            </w:tcBorders>
            <w:noWrap/>
            <w:hideMark/>
          </w:tcPr>
          <w:p w14:paraId="735544A2"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Auditor's Office Salary</w:t>
            </w:r>
          </w:p>
        </w:tc>
        <w:tc>
          <w:tcPr>
            <w:tcW w:w="1956" w:type="dxa"/>
            <w:tcBorders>
              <w:top w:val="nil"/>
              <w:left w:val="nil"/>
              <w:bottom w:val="nil"/>
              <w:right w:val="nil"/>
            </w:tcBorders>
            <w:noWrap/>
            <w:hideMark/>
          </w:tcPr>
          <w:p w14:paraId="2936F97B"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5,140.19</w:t>
            </w:r>
          </w:p>
        </w:tc>
      </w:tr>
      <w:tr w:rsidR="006E1E99" w:rsidRPr="006E1E99" w14:paraId="1960DCC9" w14:textId="77777777" w:rsidTr="000D1350">
        <w:trPr>
          <w:trHeight w:val="288"/>
        </w:trPr>
        <w:tc>
          <w:tcPr>
            <w:tcW w:w="7396" w:type="dxa"/>
            <w:tcBorders>
              <w:top w:val="nil"/>
              <w:left w:val="nil"/>
              <w:bottom w:val="nil"/>
              <w:right w:val="nil"/>
            </w:tcBorders>
            <w:noWrap/>
            <w:hideMark/>
          </w:tcPr>
          <w:p w14:paraId="530A10E7"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Treasurer's Office Salary </w:t>
            </w:r>
          </w:p>
        </w:tc>
        <w:tc>
          <w:tcPr>
            <w:tcW w:w="1956" w:type="dxa"/>
            <w:tcBorders>
              <w:top w:val="nil"/>
              <w:left w:val="nil"/>
              <w:bottom w:val="nil"/>
              <w:right w:val="nil"/>
            </w:tcBorders>
            <w:noWrap/>
            <w:hideMark/>
          </w:tcPr>
          <w:p w14:paraId="44375266"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3,464.21</w:t>
            </w:r>
          </w:p>
        </w:tc>
      </w:tr>
      <w:tr w:rsidR="006E1E99" w:rsidRPr="006E1E99" w14:paraId="45CC687A" w14:textId="77777777" w:rsidTr="000D1350">
        <w:trPr>
          <w:trHeight w:val="288"/>
        </w:trPr>
        <w:tc>
          <w:tcPr>
            <w:tcW w:w="7396" w:type="dxa"/>
            <w:tcBorders>
              <w:top w:val="nil"/>
              <w:left w:val="nil"/>
              <w:bottom w:val="nil"/>
              <w:right w:val="nil"/>
            </w:tcBorders>
            <w:noWrap/>
            <w:hideMark/>
          </w:tcPr>
          <w:p w14:paraId="3402DAAB"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States Attorney Salary</w:t>
            </w:r>
          </w:p>
        </w:tc>
        <w:tc>
          <w:tcPr>
            <w:tcW w:w="1956" w:type="dxa"/>
            <w:tcBorders>
              <w:top w:val="nil"/>
              <w:left w:val="nil"/>
              <w:bottom w:val="nil"/>
              <w:right w:val="nil"/>
            </w:tcBorders>
            <w:noWrap/>
            <w:hideMark/>
          </w:tcPr>
          <w:p w14:paraId="6C8BAF2E"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3,033.81</w:t>
            </w:r>
          </w:p>
        </w:tc>
      </w:tr>
      <w:tr w:rsidR="006E1E99" w:rsidRPr="006E1E99" w14:paraId="0596434C" w14:textId="77777777" w:rsidTr="000D1350">
        <w:trPr>
          <w:trHeight w:val="288"/>
        </w:trPr>
        <w:tc>
          <w:tcPr>
            <w:tcW w:w="7396" w:type="dxa"/>
            <w:tcBorders>
              <w:top w:val="nil"/>
              <w:left w:val="nil"/>
              <w:bottom w:val="nil"/>
              <w:right w:val="nil"/>
            </w:tcBorders>
            <w:noWrap/>
            <w:hideMark/>
          </w:tcPr>
          <w:p w14:paraId="4DD0F865"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Courthouse Salary</w:t>
            </w:r>
          </w:p>
        </w:tc>
        <w:tc>
          <w:tcPr>
            <w:tcW w:w="1956" w:type="dxa"/>
            <w:tcBorders>
              <w:top w:val="nil"/>
              <w:left w:val="nil"/>
              <w:bottom w:val="nil"/>
              <w:right w:val="nil"/>
            </w:tcBorders>
            <w:noWrap/>
            <w:hideMark/>
          </w:tcPr>
          <w:p w14:paraId="64D61FFE"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2,502.73</w:t>
            </w:r>
          </w:p>
        </w:tc>
      </w:tr>
      <w:tr w:rsidR="006E1E99" w:rsidRPr="006E1E99" w14:paraId="207E8143" w14:textId="77777777" w:rsidTr="000D1350">
        <w:trPr>
          <w:trHeight w:val="288"/>
        </w:trPr>
        <w:tc>
          <w:tcPr>
            <w:tcW w:w="7396" w:type="dxa"/>
            <w:tcBorders>
              <w:top w:val="nil"/>
              <w:left w:val="nil"/>
              <w:bottom w:val="nil"/>
              <w:right w:val="nil"/>
            </w:tcBorders>
            <w:noWrap/>
            <w:hideMark/>
          </w:tcPr>
          <w:p w14:paraId="70A05CED"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Director of Equalization's Office Salary </w:t>
            </w:r>
          </w:p>
        </w:tc>
        <w:tc>
          <w:tcPr>
            <w:tcW w:w="1956" w:type="dxa"/>
            <w:tcBorders>
              <w:top w:val="nil"/>
              <w:left w:val="nil"/>
              <w:bottom w:val="nil"/>
              <w:right w:val="nil"/>
            </w:tcBorders>
            <w:noWrap/>
            <w:hideMark/>
          </w:tcPr>
          <w:p w14:paraId="5319D147"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5,228.59</w:t>
            </w:r>
          </w:p>
        </w:tc>
      </w:tr>
      <w:tr w:rsidR="006E1E99" w:rsidRPr="006E1E99" w14:paraId="1B807E01" w14:textId="77777777" w:rsidTr="000D1350">
        <w:trPr>
          <w:trHeight w:val="288"/>
        </w:trPr>
        <w:tc>
          <w:tcPr>
            <w:tcW w:w="7396" w:type="dxa"/>
            <w:tcBorders>
              <w:top w:val="nil"/>
              <w:left w:val="nil"/>
              <w:bottom w:val="nil"/>
              <w:right w:val="nil"/>
            </w:tcBorders>
            <w:noWrap/>
            <w:hideMark/>
          </w:tcPr>
          <w:p w14:paraId="3031B378"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Register of Deed's Office Salary  </w:t>
            </w:r>
          </w:p>
        </w:tc>
        <w:tc>
          <w:tcPr>
            <w:tcW w:w="1956" w:type="dxa"/>
            <w:tcBorders>
              <w:top w:val="nil"/>
              <w:left w:val="nil"/>
              <w:bottom w:val="nil"/>
              <w:right w:val="nil"/>
            </w:tcBorders>
            <w:noWrap/>
            <w:hideMark/>
          </w:tcPr>
          <w:p w14:paraId="7DBECB0C"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4,217.08</w:t>
            </w:r>
          </w:p>
        </w:tc>
      </w:tr>
      <w:tr w:rsidR="006E1E99" w:rsidRPr="006E1E99" w14:paraId="1C00947F" w14:textId="77777777" w:rsidTr="000D1350">
        <w:trPr>
          <w:trHeight w:val="288"/>
        </w:trPr>
        <w:tc>
          <w:tcPr>
            <w:tcW w:w="7396" w:type="dxa"/>
            <w:tcBorders>
              <w:top w:val="nil"/>
              <w:left w:val="nil"/>
              <w:bottom w:val="nil"/>
              <w:right w:val="nil"/>
            </w:tcBorders>
            <w:noWrap/>
            <w:hideMark/>
          </w:tcPr>
          <w:p w14:paraId="2B6E9C8B"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VSO Office Salary</w:t>
            </w:r>
          </w:p>
        </w:tc>
        <w:tc>
          <w:tcPr>
            <w:tcW w:w="1956" w:type="dxa"/>
            <w:tcBorders>
              <w:top w:val="nil"/>
              <w:left w:val="nil"/>
              <w:bottom w:val="nil"/>
              <w:right w:val="nil"/>
            </w:tcBorders>
            <w:noWrap/>
            <w:hideMark/>
          </w:tcPr>
          <w:p w14:paraId="4D785278"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341.58</w:t>
            </w:r>
          </w:p>
        </w:tc>
      </w:tr>
      <w:tr w:rsidR="006E1E99" w:rsidRPr="006E1E99" w14:paraId="19B6532B" w14:textId="77777777" w:rsidTr="000D1350">
        <w:trPr>
          <w:trHeight w:val="288"/>
        </w:trPr>
        <w:tc>
          <w:tcPr>
            <w:tcW w:w="7396" w:type="dxa"/>
            <w:tcBorders>
              <w:top w:val="nil"/>
              <w:left w:val="nil"/>
              <w:bottom w:val="nil"/>
              <w:right w:val="nil"/>
            </w:tcBorders>
            <w:noWrap/>
            <w:hideMark/>
          </w:tcPr>
          <w:p w14:paraId="5D4D89E0"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Sheriff's Office Salary</w:t>
            </w:r>
          </w:p>
        </w:tc>
        <w:tc>
          <w:tcPr>
            <w:tcW w:w="1956" w:type="dxa"/>
            <w:tcBorders>
              <w:top w:val="nil"/>
              <w:left w:val="nil"/>
              <w:bottom w:val="nil"/>
              <w:right w:val="nil"/>
            </w:tcBorders>
            <w:noWrap/>
            <w:hideMark/>
          </w:tcPr>
          <w:p w14:paraId="02AF49FE"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11,043.69</w:t>
            </w:r>
          </w:p>
        </w:tc>
      </w:tr>
      <w:tr w:rsidR="006E1E99" w:rsidRPr="006E1E99" w14:paraId="03B4ABD7" w14:textId="77777777" w:rsidTr="000D1350">
        <w:trPr>
          <w:trHeight w:val="288"/>
        </w:trPr>
        <w:tc>
          <w:tcPr>
            <w:tcW w:w="7396" w:type="dxa"/>
            <w:tcBorders>
              <w:top w:val="nil"/>
              <w:left w:val="nil"/>
              <w:bottom w:val="nil"/>
              <w:right w:val="nil"/>
            </w:tcBorders>
            <w:noWrap/>
            <w:hideMark/>
          </w:tcPr>
          <w:p w14:paraId="02A14D74"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Nurse's Salary</w:t>
            </w:r>
          </w:p>
        </w:tc>
        <w:tc>
          <w:tcPr>
            <w:tcW w:w="1956" w:type="dxa"/>
            <w:tcBorders>
              <w:top w:val="nil"/>
              <w:left w:val="nil"/>
              <w:bottom w:val="nil"/>
              <w:right w:val="nil"/>
            </w:tcBorders>
            <w:noWrap/>
            <w:hideMark/>
          </w:tcPr>
          <w:p w14:paraId="0125016F"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1,661.55</w:t>
            </w:r>
          </w:p>
        </w:tc>
      </w:tr>
      <w:tr w:rsidR="006E1E99" w:rsidRPr="006E1E99" w14:paraId="1276466D" w14:textId="77777777" w:rsidTr="000D1350">
        <w:trPr>
          <w:trHeight w:val="288"/>
        </w:trPr>
        <w:tc>
          <w:tcPr>
            <w:tcW w:w="7396" w:type="dxa"/>
            <w:tcBorders>
              <w:top w:val="nil"/>
              <w:left w:val="nil"/>
              <w:bottom w:val="nil"/>
              <w:right w:val="nil"/>
            </w:tcBorders>
            <w:noWrap/>
            <w:hideMark/>
          </w:tcPr>
          <w:p w14:paraId="4530F72B"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Weed Salary </w:t>
            </w:r>
          </w:p>
        </w:tc>
        <w:tc>
          <w:tcPr>
            <w:tcW w:w="1956" w:type="dxa"/>
            <w:tcBorders>
              <w:top w:val="nil"/>
              <w:left w:val="nil"/>
              <w:bottom w:val="nil"/>
              <w:right w:val="nil"/>
            </w:tcBorders>
            <w:noWrap/>
            <w:hideMark/>
          </w:tcPr>
          <w:p w14:paraId="02870FD0"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285.21</w:t>
            </w:r>
          </w:p>
        </w:tc>
      </w:tr>
      <w:tr w:rsidR="006E1E99" w:rsidRPr="006E1E99" w14:paraId="3D108EAA" w14:textId="77777777" w:rsidTr="000D1350">
        <w:trPr>
          <w:trHeight w:val="288"/>
        </w:trPr>
        <w:tc>
          <w:tcPr>
            <w:tcW w:w="7396" w:type="dxa"/>
            <w:tcBorders>
              <w:top w:val="nil"/>
              <w:left w:val="nil"/>
              <w:bottom w:val="nil"/>
              <w:right w:val="nil"/>
            </w:tcBorders>
            <w:noWrap/>
            <w:hideMark/>
          </w:tcPr>
          <w:p w14:paraId="5E788F5A"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R&amp;B Construction Salary </w:t>
            </w:r>
          </w:p>
        </w:tc>
        <w:tc>
          <w:tcPr>
            <w:tcW w:w="1956" w:type="dxa"/>
            <w:tcBorders>
              <w:top w:val="nil"/>
              <w:left w:val="nil"/>
              <w:bottom w:val="nil"/>
              <w:right w:val="nil"/>
            </w:tcBorders>
            <w:noWrap/>
            <w:hideMark/>
          </w:tcPr>
          <w:p w14:paraId="522052AD"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15,591.66</w:t>
            </w:r>
          </w:p>
        </w:tc>
      </w:tr>
      <w:tr w:rsidR="006E1E99" w:rsidRPr="006E1E99" w14:paraId="208D1991" w14:textId="77777777" w:rsidTr="000D1350">
        <w:trPr>
          <w:trHeight w:val="288"/>
        </w:trPr>
        <w:tc>
          <w:tcPr>
            <w:tcW w:w="7396" w:type="dxa"/>
            <w:tcBorders>
              <w:top w:val="nil"/>
              <w:left w:val="nil"/>
              <w:bottom w:val="nil"/>
              <w:right w:val="nil"/>
            </w:tcBorders>
            <w:noWrap/>
            <w:hideMark/>
          </w:tcPr>
          <w:p w14:paraId="3F3DE51A"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R&amp;B Administration Salary </w:t>
            </w:r>
          </w:p>
        </w:tc>
        <w:tc>
          <w:tcPr>
            <w:tcW w:w="1956" w:type="dxa"/>
            <w:tcBorders>
              <w:top w:val="nil"/>
              <w:left w:val="nil"/>
              <w:bottom w:val="nil"/>
              <w:right w:val="nil"/>
            </w:tcBorders>
            <w:noWrap/>
            <w:hideMark/>
          </w:tcPr>
          <w:p w14:paraId="448AEC03"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5,881.60</w:t>
            </w:r>
          </w:p>
        </w:tc>
      </w:tr>
      <w:tr w:rsidR="006E1E99" w:rsidRPr="006E1E99" w14:paraId="083FE544" w14:textId="77777777" w:rsidTr="000D1350">
        <w:trPr>
          <w:trHeight w:val="288"/>
        </w:trPr>
        <w:tc>
          <w:tcPr>
            <w:tcW w:w="7396" w:type="dxa"/>
            <w:tcBorders>
              <w:top w:val="nil"/>
              <w:left w:val="nil"/>
              <w:bottom w:val="nil"/>
              <w:right w:val="nil"/>
            </w:tcBorders>
            <w:noWrap/>
            <w:hideMark/>
          </w:tcPr>
          <w:p w14:paraId="601A876C"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Emergency Management Service Salary </w:t>
            </w:r>
          </w:p>
        </w:tc>
        <w:tc>
          <w:tcPr>
            <w:tcW w:w="1956" w:type="dxa"/>
            <w:tcBorders>
              <w:top w:val="nil"/>
              <w:left w:val="nil"/>
              <w:bottom w:val="nil"/>
              <w:right w:val="nil"/>
            </w:tcBorders>
            <w:noWrap/>
            <w:hideMark/>
          </w:tcPr>
          <w:p w14:paraId="74CA1977"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1,562.22</w:t>
            </w:r>
          </w:p>
        </w:tc>
      </w:tr>
      <w:tr w:rsidR="006E1E99" w:rsidRPr="006E1E99" w14:paraId="550BBD8F" w14:textId="77777777" w:rsidTr="000D1350">
        <w:trPr>
          <w:trHeight w:val="288"/>
        </w:trPr>
        <w:tc>
          <w:tcPr>
            <w:tcW w:w="7396" w:type="dxa"/>
            <w:tcBorders>
              <w:top w:val="single" w:sz="4" w:space="0" w:color="auto"/>
              <w:left w:val="nil"/>
              <w:bottom w:val="double" w:sz="6" w:space="0" w:color="auto"/>
              <w:right w:val="nil"/>
            </w:tcBorders>
            <w:noWrap/>
            <w:hideMark/>
          </w:tcPr>
          <w:p w14:paraId="164B1F13" w14:textId="3372EE1B" w:rsidR="006E1E99" w:rsidRPr="006E1E99" w:rsidRDefault="006E1E99" w:rsidP="006E1E99">
            <w:pPr>
              <w:spacing w:after="0" w:line="240" w:lineRule="auto"/>
              <w:rPr>
                <w:rFonts w:ascii="Times New Roman" w:eastAsia="Times New Roman" w:hAnsi="Times New Roman" w:cs="Times New Roman"/>
                <w:b/>
                <w:bCs/>
                <w:kern w:val="0"/>
                <w14:ligatures w14:val="none"/>
              </w:rPr>
            </w:pPr>
            <w:r w:rsidRPr="006E1E99">
              <w:rPr>
                <w:rFonts w:ascii="Times New Roman" w:eastAsia="Times New Roman" w:hAnsi="Times New Roman" w:cs="Times New Roman"/>
                <w:kern w:val="0"/>
                <w14:ligatures w14:val="none"/>
              </w:rPr>
              <w:t xml:space="preserve">April </w:t>
            </w:r>
            <w:r w:rsidR="004E6C74">
              <w:rPr>
                <w:rFonts w:ascii="Times New Roman" w:eastAsia="Times New Roman" w:hAnsi="Times New Roman" w:cs="Times New Roman"/>
                <w:kern w:val="0"/>
                <w14:ligatures w14:val="none"/>
              </w:rPr>
              <w:t>20</w:t>
            </w:r>
            <w:r w:rsidRPr="006E1E99">
              <w:rPr>
                <w:rFonts w:ascii="Times New Roman" w:eastAsia="Times New Roman" w:hAnsi="Times New Roman" w:cs="Times New Roman"/>
                <w:kern w:val="0"/>
                <w14:ligatures w14:val="none"/>
              </w:rPr>
              <w:t>th Payroll</w:t>
            </w:r>
          </w:p>
        </w:tc>
        <w:tc>
          <w:tcPr>
            <w:tcW w:w="1956" w:type="dxa"/>
            <w:tcBorders>
              <w:top w:val="single" w:sz="4" w:space="0" w:color="auto"/>
              <w:left w:val="nil"/>
              <w:bottom w:val="double" w:sz="6" w:space="0" w:color="auto"/>
              <w:right w:val="nil"/>
            </w:tcBorders>
            <w:noWrap/>
            <w:hideMark/>
          </w:tcPr>
          <w:p w14:paraId="5AF3C64F" w14:textId="6D60A20C" w:rsidR="006E1E99" w:rsidRPr="006E1E99" w:rsidRDefault="006E1E99" w:rsidP="006E1E99">
            <w:pPr>
              <w:spacing w:after="0" w:line="240" w:lineRule="auto"/>
              <w:rPr>
                <w:rFonts w:ascii="Times New Roman" w:eastAsia="Times New Roman" w:hAnsi="Times New Roman" w:cs="Times New Roman"/>
                <w:b/>
                <w:bCs/>
                <w:kern w:val="0"/>
                <w14:ligatures w14:val="none"/>
              </w:rPr>
            </w:pPr>
            <w:r w:rsidRPr="006E1E99">
              <w:rPr>
                <w:rFonts w:ascii="Times New Roman" w:eastAsia="Times New Roman" w:hAnsi="Times New Roman" w:cs="Times New Roman"/>
                <w:kern w:val="0"/>
                <w14:ligatures w14:val="none"/>
              </w:rPr>
              <w:t>$</w:t>
            </w:r>
            <w:r w:rsidR="00491506">
              <w:rPr>
                <w:rFonts w:ascii="Times New Roman" w:eastAsia="Times New Roman" w:hAnsi="Times New Roman" w:cs="Times New Roman"/>
                <w:kern w:val="0"/>
                <w14:ligatures w14:val="none"/>
              </w:rPr>
              <w:t>64,813.14</w:t>
            </w:r>
          </w:p>
        </w:tc>
      </w:tr>
      <w:tr w:rsidR="006E1E99" w:rsidRPr="006E1E99" w14:paraId="0C6AD83F" w14:textId="77777777" w:rsidTr="000D1350">
        <w:trPr>
          <w:trHeight w:val="288"/>
        </w:trPr>
        <w:tc>
          <w:tcPr>
            <w:tcW w:w="7396" w:type="dxa"/>
            <w:tcBorders>
              <w:top w:val="nil"/>
              <w:left w:val="nil"/>
              <w:bottom w:val="nil"/>
              <w:right w:val="nil"/>
            </w:tcBorders>
            <w:noWrap/>
            <w:hideMark/>
          </w:tcPr>
          <w:p w14:paraId="3E73F044" w14:textId="1F9D134D" w:rsidR="006E1E99" w:rsidRPr="006E1E99" w:rsidRDefault="00491506"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Bankwest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Auditor/Treasurer Supplies</w:t>
            </w:r>
          </w:p>
        </w:tc>
        <w:tc>
          <w:tcPr>
            <w:tcW w:w="1956" w:type="dxa"/>
            <w:tcBorders>
              <w:top w:val="nil"/>
              <w:left w:val="nil"/>
              <w:bottom w:val="nil"/>
              <w:right w:val="nil"/>
            </w:tcBorders>
            <w:noWrap/>
            <w:hideMark/>
          </w:tcPr>
          <w:p w14:paraId="00D527F7" w14:textId="6E4DD4AB"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w:t>
            </w:r>
            <w:r w:rsidR="00491506">
              <w:rPr>
                <w:rFonts w:ascii="Times New Roman" w:eastAsia="Times New Roman" w:hAnsi="Times New Roman" w:cs="Times New Roman"/>
                <w:kern w:val="0"/>
                <w14:ligatures w14:val="none"/>
              </w:rPr>
              <w:t>5.00</w:t>
            </w:r>
          </w:p>
        </w:tc>
      </w:tr>
      <w:tr w:rsidR="006E1E99" w:rsidRPr="006E1E99" w14:paraId="4DBF9FDA" w14:textId="77777777" w:rsidTr="000D1350">
        <w:trPr>
          <w:trHeight w:val="288"/>
        </w:trPr>
        <w:tc>
          <w:tcPr>
            <w:tcW w:w="7396" w:type="dxa"/>
            <w:tcBorders>
              <w:top w:val="nil"/>
              <w:left w:val="nil"/>
              <w:bottom w:val="nil"/>
              <w:right w:val="nil"/>
            </w:tcBorders>
            <w:noWrap/>
            <w:hideMark/>
          </w:tcPr>
          <w:p w14:paraId="79F68E20" w14:textId="28FFE746" w:rsidR="006E1E99" w:rsidRPr="006E1E99" w:rsidRDefault="00491506"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Bomgaars</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R&amp;B Supply, Repairs, Parts, &amp; Labor</w:t>
            </w:r>
          </w:p>
        </w:tc>
        <w:tc>
          <w:tcPr>
            <w:tcW w:w="1956" w:type="dxa"/>
            <w:tcBorders>
              <w:top w:val="nil"/>
              <w:left w:val="nil"/>
              <w:bottom w:val="nil"/>
              <w:right w:val="nil"/>
            </w:tcBorders>
            <w:noWrap/>
            <w:hideMark/>
          </w:tcPr>
          <w:p w14:paraId="02B75189" w14:textId="1A6CE664" w:rsidR="006E1E99" w:rsidRPr="006E1E99" w:rsidRDefault="00491506"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159.62</w:t>
            </w:r>
          </w:p>
        </w:tc>
      </w:tr>
      <w:tr w:rsidR="006E1E99" w:rsidRPr="006E1E99" w14:paraId="48591E6B" w14:textId="77777777" w:rsidTr="000D1350">
        <w:trPr>
          <w:trHeight w:val="288"/>
        </w:trPr>
        <w:tc>
          <w:tcPr>
            <w:tcW w:w="7396" w:type="dxa"/>
            <w:tcBorders>
              <w:top w:val="nil"/>
              <w:left w:val="nil"/>
              <w:bottom w:val="nil"/>
              <w:right w:val="nil"/>
            </w:tcBorders>
            <w:noWrap/>
            <w:hideMark/>
          </w:tcPr>
          <w:p w14:paraId="4B64590C" w14:textId="54CEB974" w:rsidR="006E1E99" w:rsidRPr="006E1E99" w:rsidRDefault="00491506"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Brule County Auditor</w:t>
            </w:r>
            <w:r w:rsidR="006E1E99" w:rsidRPr="006E1E99">
              <w:rPr>
                <w:rFonts w:ascii="Times New Roman" w:eastAsia="Times New Roman" w:hAnsi="Times New Roman" w:cs="Times New Roman"/>
                <w:kern w:val="0"/>
                <w14:ligatures w14:val="none"/>
              </w:rPr>
              <w:t xml:space="preserve"> </w:t>
            </w:r>
            <w:r w:rsidR="00CF1A8B">
              <w:rPr>
                <w:rFonts w:ascii="Times New Roman" w:eastAsia="Times New Roman" w:hAnsi="Times New Roman" w:cs="Times New Roman"/>
                <w:kern w:val="0"/>
                <w14:ligatures w14:val="none"/>
              </w:rPr>
              <w:t>– 4-H Expenses/Travel</w:t>
            </w:r>
          </w:p>
        </w:tc>
        <w:tc>
          <w:tcPr>
            <w:tcW w:w="1956" w:type="dxa"/>
            <w:tcBorders>
              <w:top w:val="nil"/>
              <w:left w:val="nil"/>
              <w:bottom w:val="nil"/>
              <w:right w:val="nil"/>
            </w:tcBorders>
            <w:noWrap/>
            <w:hideMark/>
          </w:tcPr>
          <w:p w14:paraId="63B8EC96" w14:textId="12020015"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1,420.10</w:t>
            </w:r>
          </w:p>
        </w:tc>
      </w:tr>
      <w:tr w:rsidR="006E1E99" w:rsidRPr="006E1E99" w14:paraId="32C6DB62" w14:textId="77777777" w:rsidTr="000D1350">
        <w:trPr>
          <w:trHeight w:val="288"/>
        </w:trPr>
        <w:tc>
          <w:tcPr>
            <w:tcW w:w="7396" w:type="dxa"/>
            <w:tcBorders>
              <w:top w:val="nil"/>
              <w:left w:val="nil"/>
              <w:bottom w:val="nil"/>
              <w:right w:val="nil"/>
            </w:tcBorders>
            <w:noWrap/>
            <w:hideMark/>
          </w:tcPr>
          <w:p w14:paraId="1DF0C63D" w14:textId="07A68250"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Century Business Products Inc.</w:t>
            </w:r>
            <w:r w:rsidR="006E1E99" w:rsidRPr="006E1E99">
              <w:rPr>
                <w:rFonts w:ascii="Times New Roman" w:eastAsia="Times New Roman" w:hAnsi="Times New Roman" w:cs="Times New Roman"/>
                <w:kern w:val="0"/>
                <w14:ligatures w14:val="none"/>
              </w:rPr>
              <w:t xml:space="preserve"> - Sheriffs </w:t>
            </w:r>
            <w:r>
              <w:rPr>
                <w:rFonts w:ascii="Times New Roman" w:eastAsia="Times New Roman" w:hAnsi="Times New Roman" w:cs="Times New Roman"/>
                <w:kern w:val="0"/>
                <w14:ligatures w14:val="none"/>
              </w:rPr>
              <w:t>Supplies</w:t>
            </w:r>
          </w:p>
        </w:tc>
        <w:tc>
          <w:tcPr>
            <w:tcW w:w="1956" w:type="dxa"/>
            <w:tcBorders>
              <w:top w:val="nil"/>
              <w:left w:val="nil"/>
              <w:bottom w:val="nil"/>
              <w:right w:val="nil"/>
            </w:tcBorders>
            <w:noWrap/>
            <w:hideMark/>
          </w:tcPr>
          <w:p w14:paraId="38F1E40F" w14:textId="580B6308"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40.83</w:t>
            </w:r>
          </w:p>
        </w:tc>
      </w:tr>
      <w:tr w:rsidR="006E1E99" w:rsidRPr="006E1E99" w14:paraId="3530CD96" w14:textId="77777777" w:rsidTr="000D1350">
        <w:trPr>
          <w:trHeight w:val="288"/>
        </w:trPr>
        <w:tc>
          <w:tcPr>
            <w:tcW w:w="7396" w:type="dxa"/>
            <w:tcBorders>
              <w:top w:val="nil"/>
              <w:left w:val="nil"/>
              <w:bottom w:val="nil"/>
              <w:right w:val="nil"/>
            </w:tcBorders>
            <w:noWrap/>
            <w:hideMark/>
          </w:tcPr>
          <w:p w14:paraId="11DB0077" w14:textId="367EA8EC"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ES&amp;S</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Election Expenses</w:t>
            </w:r>
          </w:p>
        </w:tc>
        <w:tc>
          <w:tcPr>
            <w:tcW w:w="1956" w:type="dxa"/>
            <w:tcBorders>
              <w:top w:val="nil"/>
              <w:left w:val="nil"/>
              <w:bottom w:val="nil"/>
              <w:right w:val="nil"/>
            </w:tcBorders>
            <w:noWrap/>
            <w:hideMark/>
          </w:tcPr>
          <w:p w14:paraId="19ADA21C" w14:textId="6F37D361"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732.40</w:t>
            </w:r>
          </w:p>
        </w:tc>
      </w:tr>
      <w:tr w:rsidR="006E1E99" w:rsidRPr="006E1E99" w14:paraId="191EEF8F" w14:textId="77777777" w:rsidTr="000D1350">
        <w:trPr>
          <w:trHeight w:val="288"/>
        </w:trPr>
        <w:tc>
          <w:tcPr>
            <w:tcW w:w="7396" w:type="dxa"/>
            <w:tcBorders>
              <w:top w:val="nil"/>
              <w:left w:val="nil"/>
              <w:bottom w:val="nil"/>
              <w:right w:val="nil"/>
            </w:tcBorders>
            <w:noWrap/>
            <w:hideMark/>
          </w:tcPr>
          <w:p w14:paraId="2C4BBCEC" w14:textId="4BF72865"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Hein Law Office, Prof LLC</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CAA Fees</w:t>
            </w:r>
          </w:p>
        </w:tc>
        <w:tc>
          <w:tcPr>
            <w:tcW w:w="1956" w:type="dxa"/>
            <w:tcBorders>
              <w:top w:val="nil"/>
              <w:left w:val="nil"/>
              <w:bottom w:val="nil"/>
              <w:right w:val="nil"/>
            </w:tcBorders>
            <w:noWrap/>
            <w:hideMark/>
          </w:tcPr>
          <w:p w14:paraId="709B83DF" w14:textId="2CC62B7D"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411.80</w:t>
            </w:r>
          </w:p>
        </w:tc>
      </w:tr>
      <w:tr w:rsidR="006E1E99" w:rsidRPr="006E1E99" w14:paraId="1C2B0FF8" w14:textId="77777777" w:rsidTr="000D1350">
        <w:trPr>
          <w:trHeight w:val="288"/>
        </w:trPr>
        <w:tc>
          <w:tcPr>
            <w:tcW w:w="7396" w:type="dxa"/>
            <w:tcBorders>
              <w:top w:val="nil"/>
              <w:left w:val="nil"/>
              <w:bottom w:val="nil"/>
              <w:right w:val="nil"/>
            </w:tcBorders>
            <w:noWrap/>
            <w:hideMark/>
          </w:tcPr>
          <w:p w14:paraId="52D90A01" w14:textId="26893289"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Hickey Funeral Home</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Care of Poor</w:t>
            </w:r>
          </w:p>
        </w:tc>
        <w:tc>
          <w:tcPr>
            <w:tcW w:w="1956" w:type="dxa"/>
            <w:tcBorders>
              <w:top w:val="nil"/>
              <w:left w:val="nil"/>
              <w:bottom w:val="nil"/>
              <w:right w:val="nil"/>
            </w:tcBorders>
            <w:noWrap/>
            <w:hideMark/>
          </w:tcPr>
          <w:p w14:paraId="6B61A605" w14:textId="4C1A28B5"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395.00</w:t>
            </w:r>
          </w:p>
        </w:tc>
      </w:tr>
      <w:tr w:rsidR="006E1E99" w:rsidRPr="006E1E99" w14:paraId="141DF8DD" w14:textId="77777777" w:rsidTr="000D1350">
        <w:trPr>
          <w:trHeight w:val="288"/>
        </w:trPr>
        <w:tc>
          <w:tcPr>
            <w:tcW w:w="7396" w:type="dxa"/>
            <w:tcBorders>
              <w:top w:val="nil"/>
              <w:left w:val="nil"/>
              <w:bottom w:val="nil"/>
              <w:right w:val="nil"/>
            </w:tcBorders>
            <w:noWrap/>
            <w:hideMark/>
          </w:tcPr>
          <w:p w14:paraId="3B106434" w14:textId="4B73F2DB"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Hills Trucking</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R&amp;B Gravel</w:t>
            </w:r>
          </w:p>
        </w:tc>
        <w:tc>
          <w:tcPr>
            <w:tcW w:w="1956" w:type="dxa"/>
            <w:tcBorders>
              <w:top w:val="nil"/>
              <w:left w:val="nil"/>
              <w:bottom w:val="nil"/>
              <w:right w:val="nil"/>
            </w:tcBorders>
            <w:noWrap/>
            <w:hideMark/>
          </w:tcPr>
          <w:p w14:paraId="7EE0E0D3" w14:textId="30B98469"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31,269.39</w:t>
            </w:r>
          </w:p>
        </w:tc>
      </w:tr>
      <w:tr w:rsidR="006E1E99" w:rsidRPr="006E1E99" w14:paraId="62CCA78C" w14:textId="77777777" w:rsidTr="000D1350">
        <w:trPr>
          <w:trHeight w:val="288"/>
        </w:trPr>
        <w:tc>
          <w:tcPr>
            <w:tcW w:w="7396" w:type="dxa"/>
            <w:tcBorders>
              <w:top w:val="nil"/>
              <w:left w:val="nil"/>
              <w:bottom w:val="nil"/>
              <w:right w:val="nil"/>
            </w:tcBorders>
            <w:noWrap/>
            <w:hideMark/>
          </w:tcPr>
          <w:p w14:paraId="5CE0F3A6" w14:textId="2C208C92" w:rsidR="006E1E99" w:rsidRPr="006E1E99" w:rsidRDefault="00CF1A8B"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John Deere Financial</w:t>
            </w:r>
            <w:r w:rsidR="006E1E99" w:rsidRPr="006E1E99">
              <w:rPr>
                <w:rFonts w:ascii="Times New Roman" w:eastAsia="Times New Roman" w:hAnsi="Times New Roman" w:cs="Times New Roman"/>
                <w:kern w:val="0"/>
                <w14:ligatures w14:val="none"/>
              </w:rPr>
              <w:t xml:space="preserve"> </w:t>
            </w:r>
            <w:r w:rsidR="004C0ED0">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R</w:t>
            </w:r>
            <w:r w:rsidR="004C0ED0">
              <w:rPr>
                <w:rFonts w:ascii="Times New Roman" w:eastAsia="Times New Roman" w:hAnsi="Times New Roman" w:cs="Times New Roman"/>
                <w:kern w:val="0"/>
                <w14:ligatures w14:val="none"/>
              </w:rPr>
              <w:t>&amp;B Parts, Repairs, Labor</w:t>
            </w:r>
          </w:p>
        </w:tc>
        <w:tc>
          <w:tcPr>
            <w:tcW w:w="1956" w:type="dxa"/>
            <w:tcBorders>
              <w:top w:val="nil"/>
              <w:left w:val="nil"/>
              <w:bottom w:val="nil"/>
              <w:right w:val="nil"/>
            </w:tcBorders>
            <w:noWrap/>
            <w:hideMark/>
          </w:tcPr>
          <w:p w14:paraId="3CF01E71" w14:textId="737F4028" w:rsidR="006E1E99" w:rsidRPr="006E1E99" w:rsidRDefault="004C0ED0"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2,853.96</w:t>
            </w:r>
          </w:p>
        </w:tc>
      </w:tr>
      <w:tr w:rsidR="006E1E99" w:rsidRPr="006E1E99" w14:paraId="3F84122F" w14:textId="77777777" w:rsidTr="000D1350">
        <w:trPr>
          <w:trHeight w:val="288"/>
        </w:trPr>
        <w:tc>
          <w:tcPr>
            <w:tcW w:w="7396" w:type="dxa"/>
            <w:tcBorders>
              <w:top w:val="nil"/>
              <w:left w:val="nil"/>
              <w:bottom w:val="nil"/>
              <w:right w:val="nil"/>
            </w:tcBorders>
            <w:noWrap/>
            <w:hideMark/>
          </w:tcPr>
          <w:p w14:paraId="60447F2C" w14:textId="2BB13F0C" w:rsidR="00E36F31" w:rsidRPr="006E1E99" w:rsidRDefault="004C0ED0"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Kennebec Telephone Company</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Courthouse Supplie</w:t>
            </w:r>
            <w:r w:rsidR="008C1009">
              <w:rPr>
                <w:rFonts w:ascii="Times New Roman" w:eastAsia="Times New Roman" w:hAnsi="Times New Roman" w:cs="Times New Roman"/>
                <w:kern w:val="0"/>
                <w14:ligatures w14:val="none"/>
              </w:rPr>
              <w:t>s</w:t>
            </w:r>
          </w:p>
        </w:tc>
        <w:tc>
          <w:tcPr>
            <w:tcW w:w="1956" w:type="dxa"/>
            <w:tcBorders>
              <w:top w:val="nil"/>
              <w:left w:val="nil"/>
              <w:bottom w:val="nil"/>
              <w:right w:val="nil"/>
            </w:tcBorders>
            <w:noWrap/>
            <w:hideMark/>
          </w:tcPr>
          <w:p w14:paraId="3ECFA89B" w14:textId="5188239B"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w:t>
            </w:r>
            <w:r w:rsidR="004C0ED0">
              <w:rPr>
                <w:rFonts w:ascii="Times New Roman" w:eastAsia="Times New Roman" w:hAnsi="Times New Roman" w:cs="Times New Roman"/>
                <w:kern w:val="0"/>
                <w14:ligatures w14:val="none"/>
              </w:rPr>
              <w:t>,340.42</w:t>
            </w:r>
          </w:p>
        </w:tc>
      </w:tr>
      <w:tr w:rsidR="006E1E99" w:rsidRPr="006E1E99" w14:paraId="0E6BCD61" w14:textId="77777777" w:rsidTr="000D1350">
        <w:trPr>
          <w:trHeight w:val="288"/>
        </w:trPr>
        <w:tc>
          <w:tcPr>
            <w:tcW w:w="7396" w:type="dxa"/>
            <w:tcBorders>
              <w:top w:val="nil"/>
              <w:left w:val="nil"/>
              <w:bottom w:val="nil"/>
              <w:right w:val="nil"/>
            </w:tcBorders>
            <w:noWrap/>
            <w:hideMark/>
          </w:tcPr>
          <w:p w14:paraId="48BA60AD"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proofErr w:type="spellStart"/>
            <w:r w:rsidRPr="006E1E99">
              <w:rPr>
                <w:rFonts w:ascii="Times New Roman" w:eastAsia="Times New Roman" w:hAnsi="Times New Roman" w:cs="Times New Roman"/>
                <w:kern w:val="0"/>
                <w14:ligatures w14:val="none"/>
              </w:rPr>
              <w:t>DakotAbilities</w:t>
            </w:r>
            <w:proofErr w:type="spellEnd"/>
            <w:r w:rsidRPr="006E1E99">
              <w:rPr>
                <w:rFonts w:ascii="Times New Roman" w:eastAsia="Times New Roman" w:hAnsi="Times New Roman" w:cs="Times New Roman"/>
                <w:kern w:val="0"/>
                <w14:ligatures w14:val="none"/>
              </w:rPr>
              <w:t xml:space="preserve"> - Care of Poor</w:t>
            </w:r>
          </w:p>
        </w:tc>
        <w:tc>
          <w:tcPr>
            <w:tcW w:w="1956" w:type="dxa"/>
            <w:tcBorders>
              <w:top w:val="nil"/>
              <w:left w:val="nil"/>
              <w:bottom w:val="nil"/>
              <w:right w:val="nil"/>
            </w:tcBorders>
            <w:noWrap/>
            <w:hideMark/>
          </w:tcPr>
          <w:p w14:paraId="311BB141"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180.00</w:t>
            </w:r>
          </w:p>
        </w:tc>
      </w:tr>
      <w:tr w:rsidR="006E1E99" w:rsidRPr="006E1E99" w14:paraId="2C8ED36A" w14:textId="77777777" w:rsidTr="000D1350">
        <w:trPr>
          <w:trHeight w:val="288"/>
        </w:trPr>
        <w:tc>
          <w:tcPr>
            <w:tcW w:w="7396" w:type="dxa"/>
            <w:tcBorders>
              <w:top w:val="nil"/>
              <w:left w:val="nil"/>
              <w:bottom w:val="nil"/>
              <w:right w:val="nil"/>
            </w:tcBorders>
            <w:noWrap/>
            <w:hideMark/>
          </w:tcPr>
          <w:p w14:paraId="58B2AFA5"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Dean Schaefer Court Reporting - Mental Illness Board Expense</w:t>
            </w:r>
          </w:p>
        </w:tc>
        <w:tc>
          <w:tcPr>
            <w:tcW w:w="1956" w:type="dxa"/>
            <w:tcBorders>
              <w:top w:val="nil"/>
              <w:left w:val="nil"/>
              <w:bottom w:val="nil"/>
              <w:right w:val="nil"/>
            </w:tcBorders>
            <w:noWrap/>
            <w:hideMark/>
          </w:tcPr>
          <w:p w14:paraId="5A0929A0"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42.00</w:t>
            </w:r>
          </w:p>
        </w:tc>
      </w:tr>
      <w:tr w:rsidR="006E1E99" w:rsidRPr="006E1E99" w14:paraId="49476827" w14:textId="77777777" w:rsidTr="000D1350">
        <w:trPr>
          <w:trHeight w:val="288"/>
        </w:trPr>
        <w:tc>
          <w:tcPr>
            <w:tcW w:w="7396" w:type="dxa"/>
            <w:tcBorders>
              <w:top w:val="nil"/>
              <w:left w:val="nil"/>
              <w:bottom w:val="nil"/>
              <w:right w:val="nil"/>
            </w:tcBorders>
            <w:noWrap/>
            <w:hideMark/>
          </w:tcPr>
          <w:p w14:paraId="7E515FBF"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Elan Financial Services - Supplies &amp; Travel</w:t>
            </w:r>
          </w:p>
        </w:tc>
        <w:tc>
          <w:tcPr>
            <w:tcW w:w="1956" w:type="dxa"/>
            <w:tcBorders>
              <w:top w:val="nil"/>
              <w:left w:val="nil"/>
              <w:bottom w:val="nil"/>
              <w:right w:val="nil"/>
            </w:tcBorders>
            <w:noWrap/>
            <w:hideMark/>
          </w:tcPr>
          <w:p w14:paraId="12D32537"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2,252.17</w:t>
            </w:r>
          </w:p>
        </w:tc>
      </w:tr>
      <w:tr w:rsidR="006E1E99" w:rsidRPr="006E1E99" w14:paraId="26945F4C" w14:textId="77777777" w:rsidTr="000D1350">
        <w:trPr>
          <w:trHeight w:val="288"/>
        </w:trPr>
        <w:tc>
          <w:tcPr>
            <w:tcW w:w="7396" w:type="dxa"/>
            <w:tcBorders>
              <w:top w:val="nil"/>
              <w:left w:val="nil"/>
              <w:bottom w:val="nil"/>
              <w:right w:val="nil"/>
            </w:tcBorders>
            <w:noWrap/>
            <w:hideMark/>
          </w:tcPr>
          <w:p w14:paraId="53736A59"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Great Plains Outdoor Power - Weed Supplies</w:t>
            </w:r>
          </w:p>
        </w:tc>
        <w:tc>
          <w:tcPr>
            <w:tcW w:w="1956" w:type="dxa"/>
            <w:tcBorders>
              <w:top w:val="nil"/>
              <w:left w:val="nil"/>
              <w:bottom w:val="nil"/>
              <w:right w:val="nil"/>
            </w:tcBorders>
            <w:noWrap/>
            <w:hideMark/>
          </w:tcPr>
          <w:p w14:paraId="0DC3AB6E"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59.47</w:t>
            </w:r>
          </w:p>
        </w:tc>
      </w:tr>
      <w:tr w:rsidR="006E1E99" w:rsidRPr="006E1E99" w14:paraId="40BCC169" w14:textId="77777777" w:rsidTr="000D1350">
        <w:trPr>
          <w:trHeight w:val="288"/>
        </w:trPr>
        <w:tc>
          <w:tcPr>
            <w:tcW w:w="7396" w:type="dxa"/>
            <w:tcBorders>
              <w:top w:val="nil"/>
              <w:left w:val="nil"/>
              <w:bottom w:val="nil"/>
              <w:right w:val="nil"/>
            </w:tcBorders>
            <w:noWrap/>
            <w:hideMark/>
          </w:tcPr>
          <w:p w14:paraId="2518B343"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Halvorson Oil - Sheriffs Vehicle Expense</w:t>
            </w:r>
          </w:p>
        </w:tc>
        <w:tc>
          <w:tcPr>
            <w:tcW w:w="1956" w:type="dxa"/>
            <w:tcBorders>
              <w:top w:val="nil"/>
              <w:left w:val="nil"/>
              <w:bottom w:val="nil"/>
              <w:right w:val="nil"/>
            </w:tcBorders>
            <w:noWrap/>
            <w:hideMark/>
          </w:tcPr>
          <w:p w14:paraId="3FA1E436"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138.66</w:t>
            </w:r>
          </w:p>
        </w:tc>
      </w:tr>
      <w:tr w:rsidR="006E1E99" w:rsidRPr="006E1E99" w14:paraId="1D7693F0" w14:textId="77777777" w:rsidTr="000D1350">
        <w:trPr>
          <w:trHeight w:val="288"/>
        </w:trPr>
        <w:tc>
          <w:tcPr>
            <w:tcW w:w="7396" w:type="dxa"/>
            <w:tcBorders>
              <w:top w:val="nil"/>
              <w:left w:val="nil"/>
              <w:bottom w:val="nil"/>
              <w:right w:val="nil"/>
            </w:tcBorders>
            <w:noWrap/>
            <w:hideMark/>
          </w:tcPr>
          <w:p w14:paraId="2454B229"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Hometown Comfort - Courthouse Repairs</w:t>
            </w:r>
          </w:p>
        </w:tc>
        <w:tc>
          <w:tcPr>
            <w:tcW w:w="1956" w:type="dxa"/>
            <w:tcBorders>
              <w:top w:val="nil"/>
              <w:left w:val="nil"/>
              <w:bottom w:val="nil"/>
              <w:right w:val="nil"/>
            </w:tcBorders>
            <w:noWrap/>
            <w:hideMark/>
          </w:tcPr>
          <w:p w14:paraId="6043A0A4"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883.43</w:t>
            </w:r>
          </w:p>
        </w:tc>
      </w:tr>
      <w:tr w:rsidR="006E1E99" w:rsidRPr="006E1E99" w14:paraId="3A19D855" w14:textId="77777777" w:rsidTr="000D1350">
        <w:trPr>
          <w:trHeight w:val="288"/>
        </w:trPr>
        <w:tc>
          <w:tcPr>
            <w:tcW w:w="7396" w:type="dxa"/>
            <w:tcBorders>
              <w:top w:val="nil"/>
              <w:left w:val="nil"/>
              <w:bottom w:val="nil"/>
              <w:right w:val="nil"/>
            </w:tcBorders>
            <w:noWrap/>
            <w:hideMark/>
          </w:tcPr>
          <w:p w14:paraId="6916284A"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Inland Truck Parts - RB Parts &amp; Repairs</w:t>
            </w:r>
          </w:p>
        </w:tc>
        <w:tc>
          <w:tcPr>
            <w:tcW w:w="1956" w:type="dxa"/>
            <w:tcBorders>
              <w:top w:val="nil"/>
              <w:left w:val="nil"/>
              <w:bottom w:val="nil"/>
              <w:right w:val="nil"/>
            </w:tcBorders>
            <w:noWrap/>
            <w:hideMark/>
          </w:tcPr>
          <w:p w14:paraId="12149160"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1,835.80</w:t>
            </w:r>
          </w:p>
        </w:tc>
      </w:tr>
      <w:tr w:rsidR="006E1E99" w:rsidRPr="006E1E99" w14:paraId="6FF21521" w14:textId="77777777" w:rsidTr="000D1350">
        <w:trPr>
          <w:trHeight w:val="288"/>
        </w:trPr>
        <w:tc>
          <w:tcPr>
            <w:tcW w:w="7396" w:type="dxa"/>
            <w:tcBorders>
              <w:top w:val="nil"/>
              <w:left w:val="nil"/>
              <w:bottom w:val="nil"/>
              <w:right w:val="nil"/>
            </w:tcBorders>
            <w:noWrap/>
            <w:hideMark/>
          </w:tcPr>
          <w:p w14:paraId="0C8D0129"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Kennebec Telephone Co. - County Phones &amp; Internet</w:t>
            </w:r>
          </w:p>
        </w:tc>
        <w:tc>
          <w:tcPr>
            <w:tcW w:w="1956" w:type="dxa"/>
            <w:tcBorders>
              <w:top w:val="nil"/>
              <w:left w:val="nil"/>
              <w:bottom w:val="nil"/>
              <w:right w:val="nil"/>
            </w:tcBorders>
            <w:noWrap/>
            <w:hideMark/>
          </w:tcPr>
          <w:p w14:paraId="187231ED"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1,642.08</w:t>
            </w:r>
          </w:p>
        </w:tc>
      </w:tr>
      <w:tr w:rsidR="006E1E99" w:rsidRPr="006E1E99" w14:paraId="1B874728" w14:textId="77777777" w:rsidTr="000D1350">
        <w:trPr>
          <w:trHeight w:val="288"/>
        </w:trPr>
        <w:tc>
          <w:tcPr>
            <w:tcW w:w="7396" w:type="dxa"/>
            <w:tcBorders>
              <w:top w:val="nil"/>
              <w:left w:val="nil"/>
              <w:bottom w:val="nil"/>
              <w:right w:val="nil"/>
            </w:tcBorders>
            <w:noWrap/>
            <w:hideMark/>
          </w:tcPr>
          <w:p w14:paraId="3521907F"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                                          Courthouse Repairs</w:t>
            </w:r>
          </w:p>
        </w:tc>
        <w:tc>
          <w:tcPr>
            <w:tcW w:w="1956" w:type="dxa"/>
            <w:tcBorders>
              <w:top w:val="nil"/>
              <w:left w:val="nil"/>
              <w:bottom w:val="nil"/>
              <w:right w:val="nil"/>
            </w:tcBorders>
            <w:noWrap/>
            <w:hideMark/>
          </w:tcPr>
          <w:p w14:paraId="63B11534"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40.92</w:t>
            </w:r>
          </w:p>
        </w:tc>
      </w:tr>
      <w:tr w:rsidR="006E1E99" w:rsidRPr="006E1E99" w14:paraId="0A16A41C" w14:textId="77777777" w:rsidTr="000D1350">
        <w:trPr>
          <w:trHeight w:val="288"/>
        </w:trPr>
        <w:tc>
          <w:tcPr>
            <w:tcW w:w="7396" w:type="dxa"/>
            <w:tcBorders>
              <w:top w:val="nil"/>
              <w:left w:val="nil"/>
              <w:bottom w:val="nil"/>
              <w:right w:val="nil"/>
            </w:tcBorders>
            <w:noWrap/>
            <w:hideMark/>
          </w:tcPr>
          <w:p w14:paraId="2FC18626"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                                          RB Supplies</w:t>
            </w:r>
          </w:p>
        </w:tc>
        <w:tc>
          <w:tcPr>
            <w:tcW w:w="1956" w:type="dxa"/>
            <w:tcBorders>
              <w:top w:val="nil"/>
              <w:left w:val="nil"/>
              <w:bottom w:val="nil"/>
              <w:right w:val="nil"/>
            </w:tcBorders>
            <w:noWrap/>
            <w:hideMark/>
          </w:tcPr>
          <w:p w14:paraId="2E44379F"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526.53</w:t>
            </w:r>
          </w:p>
        </w:tc>
      </w:tr>
      <w:tr w:rsidR="006E1E99" w:rsidRPr="006E1E99" w14:paraId="25620A72" w14:textId="77777777" w:rsidTr="000D1350">
        <w:trPr>
          <w:trHeight w:val="288"/>
        </w:trPr>
        <w:tc>
          <w:tcPr>
            <w:tcW w:w="7396" w:type="dxa"/>
            <w:tcBorders>
              <w:top w:val="nil"/>
              <w:left w:val="nil"/>
              <w:bottom w:val="nil"/>
              <w:right w:val="nil"/>
            </w:tcBorders>
            <w:noWrap/>
            <w:hideMark/>
          </w:tcPr>
          <w:p w14:paraId="21A27561"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                                          RB Bridges &amp; Culverts</w:t>
            </w:r>
          </w:p>
        </w:tc>
        <w:tc>
          <w:tcPr>
            <w:tcW w:w="1956" w:type="dxa"/>
            <w:tcBorders>
              <w:top w:val="nil"/>
              <w:left w:val="nil"/>
              <w:bottom w:val="nil"/>
              <w:right w:val="nil"/>
            </w:tcBorders>
            <w:noWrap/>
            <w:hideMark/>
          </w:tcPr>
          <w:p w14:paraId="707DCE58"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1,812.76</w:t>
            </w:r>
          </w:p>
        </w:tc>
      </w:tr>
      <w:tr w:rsidR="006E1E99" w:rsidRPr="006E1E99" w14:paraId="082B9605" w14:textId="77777777" w:rsidTr="000D1350">
        <w:trPr>
          <w:trHeight w:val="288"/>
        </w:trPr>
        <w:tc>
          <w:tcPr>
            <w:tcW w:w="7396" w:type="dxa"/>
            <w:tcBorders>
              <w:top w:val="nil"/>
              <w:left w:val="nil"/>
              <w:bottom w:val="nil"/>
              <w:right w:val="nil"/>
            </w:tcBorders>
            <w:noWrap/>
            <w:hideMark/>
          </w:tcPr>
          <w:p w14:paraId="3D377049"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                                          RB Parts &amp; Repairs</w:t>
            </w:r>
          </w:p>
        </w:tc>
        <w:tc>
          <w:tcPr>
            <w:tcW w:w="1956" w:type="dxa"/>
            <w:tcBorders>
              <w:top w:val="nil"/>
              <w:left w:val="nil"/>
              <w:bottom w:val="nil"/>
              <w:right w:val="nil"/>
            </w:tcBorders>
            <w:noWrap/>
            <w:hideMark/>
          </w:tcPr>
          <w:p w14:paraId="12DB7531"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440.33</w:t>
            </w:r>
          </w:p>
        </w:tc>
      </w:tr>
      <w:tr w:rsidR="006E1E99" w:rsidRPr="006E1E99" w14:paraId="23E42B59" w14:textId="77777777" w:rsidTr="000D1350">
        <w:trPr>
          <w:trHeight w:val="288"/>
        </w:trPr>
        <w:tc>
          <w:tcPr>
            <w:tcW w:w="7396" w:type="dxa"/>
            <w:tcBorders>
              <w:top w:val="nil"/>
              <w:left w:val="nil"/>
              <w:bottom w:val="nil"/>
              <w:right w:val="nil"/>
            </w:tcBorders>
            <w:noWrap/>
            <w:hideMark/>
          </w:tcPr>
          <w:p w14:paraId="0B2700A8" w14:textId="29123E72" w:rsidR="006E1E99" w:rsidRPr="006E1E99" w:rsidRDefault="00A52841"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Kennebec Town</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Courthouse Utilities</w:t>
            </w:r>
          </w:p>
        </w:tc>
        <w:tc>
          <w:tcPr>
            <w:tcW w:w="1956" w:type="dxa"/>
            <w:tcBorders>
              <w:top w:val="nil"/>
              <w:left w:val="nil"/>
              <w:bottom w:val="nil"/>
              <w:right w:val="nil"/>
            </w:tcBorders>
            <w:noWrap/>
            <w:hideMark/>
          </w:tcPr>
          <w:p w14:paraId="7250E167" w14:textId="7A58C675" w:rsidR="006E1E99" w:rsidRPr="006E1E99" w:rsidRDefault="00A52841"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205.20</w:t>
            </w:r>
          </w:p>
        </w:tc>
      </w:tr>
      <w:tr w:rsidR="006E1E99" w:rsidRPr="006E1E99" w14:paraId="2C06D30B" w14:textId="77777777" w:rsidTr="000D1350">
        <w:trPr>
          <w:trHeight w:val="288"/>
        </w:trPr>
        <w:tc>
          <w:tcPr>
            <w:tcW w:w="7396" w:type="dxa"/>
            <w:tcBorders>
              <w:top w:val="nil"/>
              <w:left w:val="nil"/>
              <w:bottom w:val="nil"/>
              <w:right w:val="nil"/>
            </w:tcBorders>
            <w:noWrap/>
            <w:hideMark/>
          </w:tcPr>
          <w:p w14:paraId="035FC3C9" w14:textId="5EA16951" w:rsidR="006E1E99" w:rsidRPr="006E1E99" w:rsidRDefault="00A52841"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Lyman County Treasurer</w:t>
            </w:r>
            <w:r w:rsidR="006E1E99" w:rsidRPr="006E1E99">
              <w:rPr>
                <w:rFonts w:ascii="Times New Roman" w:eastAsia="Times New Roman" w:hAnsi="Times New Roman" w:cs="Times New Roman"/>
                <w:kern w:val="0"/>
                <w14:ligatures w14:val="none"/>
              </w:rPr>
              <w:t xml:space="preserve"> - </w:t>
            </w:r>
            <w:r>
              <w:rPr>
                <w:rFonts w:ascii="Times New Roman" w:eastAsia="Times New Roman" w:hAnsi="Times New Roman" w:cs="Times New Roman"/>
                <w:kern w:val="0"/>
                <w14:ligatures w14:val="none"/>
              </w:rPr>
              <w:t>Sheriff’s Supplies</w:t>
            </w:r>
          </w:p>
        </w:tc>
        <w:tc>
          <w:tcPr>
            <w:tcW w:w="1956" w:type="dxa"/>
            <w:tcBorders>
              <w:top w:val="nil"/>
              <w:left w:val="nil"/>
              <w:bottom w:val="nil"/>
              <w:right w:val="nil"/>
            </w:tcBorders>
            <w:noWrap/>
            <w:hideMark/>
          </w:tcPr>
          <w:p w14:paraId="0BE6B051" w14:textId="27D81AE5" w:rsidR="006E1E99" w:rsidRPr="006E1E99" w:rsidRDefault="00A52841"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12.65</w:t>
            </w:r>
          </w:p>
        </w:tc>
      </w:tr>
      <w:tr w:rsidR="006E1E99" w:rsidRPr="006E1E99" w14:paraId="586356F5" w14:textId="77777777" w:rsidTr="000D1350">
        <w:trPr>
          <w:trHeight w:val="288"/>
        </w:trPr>
        <w:tc>
          <w:tcPr>
            <w:tcW w:w="7396" w:type="dxa"/>
            <w:tcBorders>
              <w:top w:val="nil"/>
              <w:left w:val="nil"/>
              <w:bottom w:val="nil"/>
              <w:right w:val="nil"/>
            </w:tcBorders>
            <w:noWrap/>
            <w:hideMark/>
          </w:tcPr>
          <w:p w14:paraId="1CDB08A4" w14:textId="2ECA702C"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 xml:space="preserve">Lyman County Treasurer </w:t>
            </w:r>
            <w:r w:rsidR="00A52841">
              <w:rPr>
                <w:rFonts w:ascii="Times New Roman" w:eastAsia="Times New Roman" w:hAnsi="Times New Roman" w:cs="Times New Roman"/>
                <w:kern w:val="0"/>
                <w14:ligatures w14:val="none"/>
              </w:rPr>
              <w:t>–</w:t>
            </w:r>
            <w:r w:rsidRPr="006E1E99">
              <w:rPr>
                <w:rFonts w:ascii="Times New Roman" w:eastAsia="Times New Roman" w:hAnsi="Times New Roman" w:cs="Times New Roman"/>
                <w:kern w:val="0"/>
                <w14:ligatures w14:val="none"/>
              </w:rPr>
              <w:t xml:space="preserve"> </w:t>
            </w:r>
            <w:r w:rsidR="00A52841">
              <w:rPr>
                <w:rFonts w:ascii="Times New Roman" w:eastAsia="Times New Roman" w:hAnsi="Times New Roman" w:cs="Times New Roman"/>
                <w:kern w:val="0"/>
                <w14:ligatures w14:val="none"/>
              </w:rPr>
              <w:t>Treas Trust</w:t>
            </w:r>
          </w:p>
        </w:tc>
        <w:tc>
          <w:tcPr>
            <w:tcW w:w="1956" w:type="dxa"/>
            <w:tcBorders>
              <w:top w:val="nil"/>
              <w:left w:val="nil"/>
              <w:bottom w:val="nil"/>
              <w:right w:val="nil"/>
            </w:tcBorders>
            <w:noWrap/>
            <w:hideMark/>
          </w:tcPr>
          <w:p w14:paraId="19E74589" w14:textId="6EF324C0" w:rsidR="006E1E99" w:rsidRPr="006E1E99" w:rsidRDefault="00A52841"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974.55</w:t>
            </w:r>
          </w:p>
        </w:tc>
      </w:tr>
      <w:tr w:rsidR="006E1E99" w:rsidRPr="006E1E99" w14:paraId="473CBDD3" w14:textId="77777777" w:rsidTr="000D1350">
        <w:trPr>
          <w:trHeight w:val="288"/>
        </w:trPr>
        <w:tc>
          <w:tcPr>
            <w:tcW w:w="7396" w:type="dxa"/>
            <w:tcBorders>
              <w:top w:val="nil"/>
              <w:left w:val="nil"/>
              <w:bottom w:val="nil"/>
              <w:right w:val="nil"/>
            </w:tcBorders>
            <w:noWrap/>
            <w:hideMark/>
          </w:tcPr>
          <w:p w14:paraId="760BEC10" w14:textId="77777777" w:rsidR="006E1E99" w:rsidRPr="006E1E99" w:rsidRDefault="006E1E99" w:rsidP="006E1E99">
            <w:pPr>
              <w:spacing w:after="0" w:line="240" w:lineRule="auto"/>
              <w:rPr>
                <w:rFonts w:ascii="Times New Roman" w:eastAsia="Times New Roman" w:hAnsi="Times New Roman" w:cs="Times New Roman"/>
                <w:kern w:val="0"/>
                <w14:ligatures w14:val="none"/>
              </w:rPr>
            </w:pPr>
            <w:r w:rsidRPr="006E1E99">
              <w:rPr>
                <w:rFonts w:ascii="Times New Roman" w:eastAsia="Times New Roman" w:hAnsi="Times New Roman" w:cs="Times New Roman"/>
                <w:kern w:val="0"/>
                <w14:ligatures w14:val="none"/>
              </w:rPr>
              <w:t>Lyman County Treasurer - Treas Trust</w:t>
            </w:r>
          </w:p>
        </w:tc>
        <w:tc>
          <w:tcPr>
            <w:tcW w:w="1956" w:type="dxa"/>
            <w:tcBorders>
              <w:top w:val="nil"/>
              <w:left w:val="nil"/>
              <w:bottom w:val="nil"/>
              <w:right w:val="nil"/>
            </w:tcBorders>
            <w:noWrap/>
            <w:hideMark/>
          </w:tcPr>
          <w:p w14:paraId="426C13B4" w14:textId="12F52F98"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577.26</w:t>
            </w:r>
          </w:p>
        </w:tc>
      </w:tr>
      <w:tr w:rsidR="006E1E99" w:rsidRPr="006E1E99" w14:paraId="0CCB007D" w14:textId="77777777" w:rsidTr="000D1350">
        <w:trPr>
          <w:trHeight w:val="288"/>
        </w:trPr>
        <w:tc>
          <w:tcPr>
            <w:tcW w:w="7396" w:type="dxa"/>
            <w:tcBorders>
              <w:top w:val="nil"/>
              <w:left w:val="nil"/>
              <w:bottom w:val="nil"/>
              <w:right w:val="nil"/>
            </w:tcBorders>
            <w:noWrap/>
            <w:hideMark/>
          </w:tcPr>
          <w:p w14:paraId="004B34E7" w14:textId="545D70CD"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Maule Law Office Inc.</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CAA Fees</w:t>
            </w:r>
          </w:p>
        </w:tc>
        <w:tc>
          <w:tcPr>
            <w:tcW w:w="1956" w:type="dxa"/>
            <w:tcBorders>
              <w:top w:val="nil"/>
              <w:left w:val="nil"/>
              <w:bottom w:val="nil"/>
              <w:right w:val="nil"/>
            </w:tcBorders>
            <w:noWrap/>
            <w:hideMark/>
          </w:tcPr>
          <w:p w14:paraId="60392EF3" w14:textId="1E86BA90"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729.79</w:t>
            </w:r>
          </w:p>
        </w:tc>
      </w:tr>
      <w:tr w:rsidR="006E1E99" w:rsidRPr="006E1E99" w14:paraId="056B9A6F" w14:textId="77777777" w:rsidTr="000D1350">
        <w:trPr>
          <w:trHeight w:val="288"/>
        </w:trPr>
        <w:tc>
          <w:tcPr>
            <w:tcW w:w="7396" w:type="dxa"/>
            <w:tcBorders>
              <w:top w:val="nil"/>
              <w:left w:val="nil"/>
              <w:bottom w:val="nil"/>
              <w:right w:val="nil"/>
            </w:tcBorders>
            <w:noWrap/>
            <w:hideMark/>
          </w:tcPr>
          <w:p w14:paraId="62DE85F6" w14:textId="795E7348"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McLeod’s Printing and Office</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Election Expenses </w:t>
            </w:r>
          </w:p>
        </w:tc>
        <w:tc>
          <w:tcPr>
            <w:tcW w:w="1956" w:type="dxa"/>
            <w:tcBorders>
              <w:top w:val="nil"/>
              <w:left w:val="nil"/>
              <w:bottom w:val="nil"/>
              <w:right w:val="nil"/>
            </w:tcBorders>
            <w:noWrap/>
            <w:hideMark/>
          </w:tcPr>
          <w:p w14:paraId="0DC6244F" w14:textId="7D8BDCCC"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246.17</w:t>
            </w:r>
          </w:p>
        </w:tc>
      </w:tr>
      <w:tr w:rsidR="006E1E99" w:rsidRPr="006E1E99" w14:paraId="5B09D057" w14:textId="77777777" w:rsidTr="000D1350">
        <w:trPr>
          <w:trHeight w:val="288"/>
        </w:trPr>
        <w:tc>
          <w:tcPr>
            <w:tcW w:w="7396" w:type="dxa"/>
            <w:tcBorders>
              <w:top w:val="nil"/>
              <w:left w:val="nil"/>
              <w:bottom w:val="nil"/>
              <w:right w:val="nil"/>
            </w:tcBorders>
            <w:noWrap/>
            <w:hideMark/>
          </w:tcPr>
          <w:p w14:paraId="0C103C7D" w14:textId="68FF492E"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Menards Pierre</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Courthouse Supplies</w:t>
            </w:r>
          </w:p>
        </w:tc>
        <w:tc>
          <w:tcPr>
            <w:tcW w:w="1956" w:type="dxa"/>
            <w:tcBorders>
              <w:top w:val="nil"/>
              <w:left w:val="nil"/>
              <w:bottom w:val="nil"/>
              <w:right w:val="nil"/>
            </w:tcBorders>
            <w:noWrap/>
            <w:hideMark/>
          </w:tcPr>
          <w:p w14:paraId="65ED48AC" w14:textId="1F51B6BC"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84.42</w:t>
            </w:r>
          </w:p>
        </w:tc>
      </w:tr>
      <w:tr w:rsidR="006E1E99" w:rsidRPr="006E1E99" w14:paraId="232D82EB" w14:textId="77777777" w:rsidTr="000D1350">
        <w:trPr>
          <w:trHeight w:val="288"/>
        </w:trPr>
        <w:tc>
          <w:tcPr>
            <w:tcW w:w="7396" w:type="dxa"/>
            <w:tcBorders>
              <w:top w:val="nil"/>
              <w:left w:val="nil"/>
              <w:bottom w:val="nil"/>
              <w:right w:val="nil"/>
            </w:tcBorders>
            <w:noWrap/>
            <w:hideMark/>
          </w:tcPr>
          <w:p w14:paraId="228A7BFD" w14:textId="63AC9315"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Monument Health</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Prisoner Medical Expense</w:t>
            </w:r>
          </w:p>
        </w:tc>
        <w:tc>
          <w:tcPr>
            <w:tcW w:w="1956" w:type="dxa"/>
            <w:tcBorders>
              <w:top w:val="nil"/>
              <w:left w:val="nil"/>
              <w:bottom w:val="nil"/>
              <w:right w:val="nil"/>
            </w:tcBorders>
            <w:noWrap/>
            <w:hideMark/>
          </w:tcPr>
          <w:p w14:paraId="35C35F58" w14:textId="6EC793CD"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1,248.05</w:t>
            </w:r>
          </w:p>
        </w:tc>
      </w:tr>
      <w:tr w:rsidR="006E1E99" w:rsidRPr="006E1E99" w14:paraId="2B5658E1" w14:textId="77777777" w:rsidTr="000D1350">
        <w:trPr>
          <w:trHeight w:val="288"/>
        </w:trPr>
        <w:tc>
          <w:tcPr>
            <w:tcW w:w="7396" w:type="dxa"/>
            <w:tcBorders>
              <w:top w:val="nil"/>
              <w:left w:val="nil"/>
              <w:bottom w:val="nil"/>
              <w:right w:val="nil"/>
            </w:tcBorders>
            <w:noWrap/>
            <w:hideMark/>
          </w:tcPr>
          <w:p w14:paraId="240443F2" w14:textId="1B58CB6B"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SD Dept of Revenue</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Malt Beverage License</w:t>
            </w:r>
          </w:p>
        </w:tc>
        <w:tc>
          <w:tcPr>
            <w:tcW w:w="1956" w:type="dxa"/>
            <w:tcBorders>
              <w:top w:val="nil"/>
              <w:left w:val="nil"/>
              <w:bottom w:val="nil"/>
              <w:right w:val="nil"/>
            </w:tcBorders>
            <w:noWrap/>
            <w:hideMark/>
          </w:tcPr>
          <w:p w14:paraId="52AF54D5" w14:textId="6AEAD149" w:rsidR="006E1E99" w:rsidRPr="006E1E99" w:rsidRDefault="00A5264A"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600.00</w:t>
            </w:r>
          </w:p>
        </w:tc>
      </w:tr>
      <w:tr w:rsidR="006E1E99" w:rsidRPr="006E1E99" w14:paraId="4285E412" w14:textId="77777777" w:rsidTr="000D1350">
        <w:trPr>
          <w:trHeight w:val="288"/>
        </w:trPr>
        <w:tc>
          <w:tcPr>
            <w:tcW w:w="7396" w:type="dxa"/>
            <w:tcBorders>
              <w:top w:val="nil"/>
              <w:left w:val="nil"/>
              <w:bottom w:val="nil"/>
              <w:right w:val="nil"/>
            </w:tcBorders>
            <w:noWrap/>
            <w:hideMark/>
          </w:tcPr>
          <w:p w14:paraId="2A9C7FFD" w14:textId="69A5F29A" w:rsidR="006E1E99" w:rsidRPr="006E1E99" w:rsidRDefault="00490D19"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SD Association of County Commissioners</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S</w:t>
            </w:r>
            <w:r>
              <w:rPr>
                <w:rFonts w:ascii="Times New Roman" w:eastAsia="Times New Roman" w:hAnsi="Times New Roman" w:cs="Times New Roman"/>
                <w:kern w:val="0"/>
                <w14:ligatures w14:val="none"/>
              </w:rPr>
              <w:t>econd Quarter CLERP</w:t>
            </w:r>
          </w:p>
        </w:tc>
        <w:tc>
          <w:tcPr>
            <w:tcW w:w="1956" w:type="dxa"/>
            <w:tcBorders>
              <w:top w:val="nil"/>
              <w:left w:val="nil"/>
              <w:bottom w:val="nil"/>
              <w:right w:val="nil"/>
            </w:tcBorders>
            <w:noWrap/>
            <w:hideMark/>
          </w:tcPr>
          <w:p w14:paraId="50E6D4FE" w14:textId="0AED6E59" w:rsidR="006E1E99" w:rsidRPr="006E1E99" w:rsidRDefault="00490D19"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2,313.00</w:t>
            </w:r>
          </w:p>
        </w:tc>
      </w:tr>
      <w:tr w:rsidR="006E1E99" w:rsidRPr="006E1E99" w14:paraId="28C68EFF" w14:textId="77777777" w:rsidTr="000D1350">
        <w:trPr>
          <w:trHeight w:val="288"/>
        </w:trPr>
        <w:tc>
          <w:tcPr>
            <w:tcW w:w="7396" w:type="dxa"/>
            <w:tcBorders>
              <w:top w:val="nil"/>
              <w:left w:val="nil"/>
              <w:bottom w:val="nil"/>
              <w:right w:val="nil"/>
            </w:tcBorders>
            <w:noWrap/>
            <w:hideMark/>
          </w:tcPr>
          <w:p w14:paraId="258B718A" w14:textId="46A11D19" w:rsidR="006E1E99" w:rsidRPr="006E1E99" w:rsidRDefault="00490D19"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Terry Kenobie</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Overpayment on taxes</w:t>
            </w:r>
          </w:p>
        </w:tc>
        <w:tc>
          <w:tcPr>
            <w:tcW w:w="1956" w:type="dxa"/>
            <w:tcBorders>
              <w:top w:val="nil"/>
              <w:left w:val="nil"/>
              <w:bottom w:val="nil"/>
              <w:right w:val="nil"/>
            </w:tcBorders>
            <w:noWrap/>
            <w:hideMark/>
          </w:tcPr>
          <w:p w14:paraId="718F7D4B" w14:textId="726D3D8E" w:rsidR="006E1E99" w:rsidRPr="006E1E99" w:rsidRDefault="00490D19"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88.70</w:t>
            </w:r>
          </w:p>
        </w:tc>
      </w:tr>
      <w:tr w:rsidR="006E1E99" w:rsidRPr="006E1E99" w14:paraId="3D20182A" w14:textId="77777777" w:rsidTr="000D1350">
        <w:trPr>
          <w:trHeight w:val="288"/>
        </w:trPr>
        <w:tc>
          <w:tcPr>
            <w:tcW w:w="7396" w:type="dxa"/>
            <w:tcBorders>
              <w:top w:val="nil"/>
              <w:left w:val="nil"/>
              <w:bottom w:val="nil"/>
              <w:right w:val="nil"/>
            </w:tcBorders>
            <w:noWrap/>
            <w:hideMark/>
          </w:tcPr>
          <w:p w14:paraId="6468A413" w14:textId="76041FE5" w:rsidR="006E1E99" w:rsidRPr="006E1E99" w:rsidRDefault="008043A5"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City of Winner</w:t>
            </w:r>
            <w:r w:rsidR="006E1E99" w:rsidRPr="006E1E9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911 Expense</w:t>
            </w:r>
          </w:p>
        </w:tc>
        <w:tc>
          <w:tcPr>
            <w:tcW w:w="1956" w:type="dxa"/>
            <w:tcBorders>
              <w:top w:val="nil"/>
              <w:left w:val="nil"/>
              <w:bottom w:val="nil"/>
              <w:right w:val="nil"/>
            </w:tcBorders>
            <w:noWrap/>
            <w:hideMark/>
          </w:tcPr>
          <w:p w14:paraId="1D6B6C22" w14:textId="5B3B75CF" w:rsidR="006E1E99" w:rsidRPr="006E1E99" w:rsidRDefault="008043A5" w:rsidP="006E1E9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6,245.76</w:t>
            </w:r>
          </w:p>
        </w:tc>
      </w:tr>
      <w:tr w:rsidR="006E1E99" w:rsidRPr="006E1E99" w14:paraId="67AFD188" w14:textId="77777777" w:rsidTr="000D1350">
        <w:trPr>
          <w:trHeight w:val="288"/>
        </w:trPr>
        <w:tc>
          <w:tcPr>
            <w:tcW w:w="7396" w:type="dxa"/>
            <w:tcBorders>
              <w:top w:val="double" w:sz="4" w:space="0" w:color="auto"/>
              <w:left w:val="nil"/>
              <w:bottom w:val="single" w:sz="4" w:space="0" w:color="auto"/>
              <w:right w:val="nil"/>
            </w:tcBorders>
            <w:noWrap/>
          </w:tcPr>
          <w:p w14:paraId="71FCE1DE" w14:textId="77777777" w:rsidR="006E1E99" w:rsidRPr="006E1E99" w:rsidRDefault="006E1E99" w:rsidP="006E1E99">
            <w:pPr>
              <w:spacing w:after="0" w:line="240" w:lineRule="auto"/>
              <w:rPr>
                <w:rFonts w:ascii="Times New Roman" w:eastAsia="Times New Roman" w:hAnsi="Times New Roman" w:cs="Times New Roman"/>
                <w:b/>
                <w:bCs/>
                <w:kern w:val="0"/>
                <w14:ligatures w14:val="none"/>
              </w:rPr>
            </w:pPr>
            <w:r w:rsidRPr="006E1E99">
              <w:rPr>
                <w:rFonts w:ascii="Times New Roman" w:eastAsia="Times New Roman" w:hAnsi="Times New Roman" w:cs="Times New Roman"/>
                <w:b/>
                <w:bCs/>
                <w:kern w:val="0"/>
                <w14:ligatures w14:val="none"/>
              </w:rPr>
              <w:t>Total Reimbursements</w:t>
            </w:r>
          </w:p>
        </w:tc>
        <w:tc>
          <w:tcPr>
            <w:tcW w:w="1956" w:type="dxa"/>
            <w:tcBorders>
              <w:top w:val="double" w:sz="4" w:space="0" w:color="auto"/>
              <w:left w:val="nil"/>
              <w:bottom w:val="single" w:sz="4" w:space="0" w:color="auto"/>
              <w:right w:val="nil"/>
            </w:tcBorders>
            <w:noWrap/>
          </w:tcPr>
          <w:p w14:paraId="0D71F424" w14:textId="77777777" w:rsidR="006E1E99" w:rsidRPr="006E1E99" w:rsidRDefault="006E1E99" w:rsidP="006E1E99">
            <w:pPr>
              <w:spacing w:after="0" w:line="240" w:lineRule="auto"/>
              <w:jc w:val="right"/>
              <w:rPr>
                <w:rFonts w:ascii="Times New Roman" w:eastAsia="Times New Roman" w:hAnsi="Times New Roman" w:cs="Times New Roman"/>
                <w:b/>
                <w:bCs/>
                <w:kern w:val="0"/>
                <w14:ligatures w14:val="none"/>
              </w:rPr>
            </w:pPr>
            <w:r w:rsidRPr="006E1E99">
              <w:rPr>
                <w:rFonts w:ascii="Times New Roman" w:eastAsia="Times New Roman" w:hAnsi="Times New Roman" w:cs="Times New Roman"/>
                <w:kern w:val="0"/>
                <w14:ligatures w14:val="none"/>
              </w:rPr>
              <w:t>$163.62</w:t>
            </w:r>
          </w:p>
        </w:tc>
      </w:tr>
    </w:tbl>
    <w:p w14:paraId="5F06410C" w14:textId="77777777" w:rsidR="006E1E99" w:rsidRPr="006E1E99" w:rsidRDefault="006E1E99" w:rsidP="006E1E99">
      <w:pPr>
        <w:autoSpaceDE w:val="0"/>
        <w:autoSpaceDN w:val="0"/>
        <w:spacing w:after="0" w:line="240" w:lineRule="auto"/>
        <w:rPr>
          <w:rFonts w:ascii="Times New Roman" w:eastAsia="Times New Roman" w:hAnsi="Times New Roman" w:cs="Times New Roman"/>
          <w:b/>
          <w:kern w:val="0"/>
          <w14:ligatures w14:val="none"/>
        </w:rPr>
      </w:pPr>
    </w:p>
    <w:p w14:paraId="4F9C303C" w14:textId="77777777" w:rsidR="008C1009" w:rsidRDefault="008C1009" w:rsidP="008C1009">
      <w:pPr>
        <w:autoSpaceDE w:val="0"/>
        <w:autoSpaceDN w:val="0"/>
        <w:spacing w:after="0" w:line="240" w:lineRule="auto"/>
        <w:rPr>
          <w:rFonts w:ascii="Times New Roman" w:eastAsia="Times New Roman" w:hAnsi="Times New Roman" w:cs="Times New Roman"/>
          <w:b/>
          <w:kern w:val="0"/>
          <w14:ligatures w14:val="none"/>
        </w:rPr>
      </w:pPr>
    </w:p>
    <w:p w14:paraId="4F835BBC" w14:textId="1F212468" w:rsidR="008C1009" w:rsidRDefault="008C1009" w:rsidP="008C1009">
      <w:pPr>
        <w:autoSpaceDE w:val="0"/>
        <w:autoSpaceDN w:val="0"/>
        <w:spacing w:after="0" w:line="240" w:lineRule="auto"/>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 xml:space="preserve">CLERK OF COURTS </w:t>
      </w:r>
      <w:r w:rsidR="002A77BC">
        <w:rPr>
          <w:rFonts w:ascii="Times New Roman" w:eastAsia="Times New Roman" w:hAnsi="Times New Roman" w:cs="Times New Roman"/>
          <w:b/>
          <w:kern w:val="0"/>
          <w14:ligatures w14:val="none"/>
        </w:rPr>
        <w:t>FEES</w:t>
      </w:r>
      <w:r>
        <w:rPr>
          <w:rFonts w:ascii="Times New Roman" w:eastAsia="Times New Roman" w:hAnsi="Times New Roman" w:cs="Times New Roman"/>
          <w:b/>
          <w:kern w:val="0"/>
          <w14:ligatures w14:val="none"/>
        </w:rPr>
        <w:t>:</w:t>
      </w:r>
    </w:p>
    <w:p w14:paraId="32090ECA" w14:textId="13867718" w:rsidR="002A77BC" w:rsidRDefault="002A77BC" w:rsidP="008C1009">
      <w:pPr>
        <w:autoSpaceDE w:val="0"/>
        <w:autoSpaceDN w:val="0"/>
        <w:spacing w:after="0" w:line="240" w:lineRule="auto"/>
        <w:rPr>
          <w:rFonts w:ascii="Times New Roman" w:eastAsia="Times New Roman" w:hAnsi="Times New Roman" w:cs="Times New Roman"/>
          <w:bCs/>
          <w:kern w:val="0"/>
          <w14:ligatures w14:val="none"/>
        </w:rPr>
      </w:pPr>
      <w:r w:rsidRPr="002A77BC">
        <w:rPr>
          <w:rFonts w:ascii="Times New Roman" w:eastAsia="Times New Roman" w:hAnsi="Times New Roman" w:cs="Times New Roman"/>
          <w:bCs/>
          <w:kern w:val="0"/>
          <w14:ligatures w14:val="none"/>
        </w:rPr>
        <w:t>Motion by Thompson, second by Huffman</w:t>
      </w:r>
      <w:r>
        <w:rPr>
          <w:rFonts w:ascii="Times New Roman" w:eastAsia="Times New Roman" w:hAnsi="Times New Roman" w:cs="Times New Roman"/>
          <w:bCs/>
          <w:kern w:val="0"/>
          <w14:ligatures w14:val="none"/>
        </w:rPr>
        <w:t xml:space="preserve"> to approve the following report. All voting aye.</w:t>
      </w:r>
    </w:p>
    <w:p w14:paraId="419BF978" w14:textId="6F286143" w:rsidR="002A77BC" w:rsidRPr="00587CA6" w:rsidRDefault="002A77BC" w:rsidP="008C1009">
      <w:pPr>
        <w:autoSpaceDE w:val="0"/>
        <w:autoSpaceDN w:val="0"/>
        <w:spacing w:after="0" w:line="240" w:lineRule="auto"/>
        <w:rPr>
          <w:rFonts w:ascii="Times New Roman" w:eastAsia="Times New Roman" w:hAnsi="Times New Roman" w:cs="Times New Roman"/>
          <w:bCs/>
          <w:kern w:val="0"/>
          <w14:ligatures w14:val="none"/>
        </w:rPr>
      </w:pPr>
      <w:r>
        <w:rPr>
          <w:rFonts w:ascii="Times New Roman" w:eastAsia="Times New Roman" w:hAnsi="Times New Roman" w:cs="Times New Roman"/>
          <w:b/>
          <w:kern w:val="0"/>
          <w14:ligatures w14:val="none"/>
        </w:rPr>
        <w:t>CLERK OF COURT</w:t>
      </w:r>
      <w:r w:rsidR="00587CA6">
        <w:rPr>
          <w:rFonts w:ascii="Times New Roman" w:eastAsia="Times New Roman" w:hAnsi="Times New Roman" w:cs="Times New Roman"/>
          <w:b/>
          <w:kern w:val="0"/>
          <w14:ligatures w14:val="none"/>
        </w:rPr>
        <w:t>S</w:t>
      </w:r>
      <w:r>
        <w:rPr>
          <w:rFonts w:ascii="Times New Roman" w:eastAsia="Times New Roman" w:hAnsi="Times New Roman" w:cs="Times New Roman"/>
          <w:b/>
          <w:kern w:val="0"/>
          <w14:ligatures w14:val="none"/>
        </w:rPr>
        <w:t xml:space="preserve"> </w:t>
      </w:r>
      <w:r w:rsidR="00587CA6">
        <w:rPr>
          <w:rFonts w:ascii="Times New Roman" w:eastAsia="Times New Roman" w:hAnsi="Times New Roman" w:cs="Times New Roman"/>
          <w:b/>
          <w:kern w:val="0"/>
          <w14:ligatures w14:val="none"/>
        </w:rPr>
        <w:t xml:space="preserve">(April): </w:t>
      </w:r>
      <w:r w:rsidR="00587CA6" w:rsidRPr="00587CA6">
        <w:rPr>
          <w:rFonts w:ascii="Times New Roman" w:eastAsia="Times New Roman" w:hAnsi="Times New Roman" w:cs="Times New Roman"/>
          <w:bCs/>
          <w:kern w:val="0"/>
          <w14:ligatures w14:val="none"/>
        </w:rPr>
        <w:t>$38,199.79 less $1,245.15 for CAA Lein Recoveries, less $3,919.36 to Lyman School District and $435.97 to Chamberlain School District for fine money.</w:t>
      </w:r>
    </w:p>
    <w:p w14:paraId="0381331B" w14:textId="77777777" w:rsidR="008C1009" w:rsidRPr="008C1009" w:rsidRDefault="008C1009" w:rsidP="008C1009">
      <w:pPr>
        <w:autoSpaceDE w:val="0"/>
        <w:autoSpaceDN w:val="0"/>
        <w:spacing w:after="0" w:line="240" w:lineRule="auto"/>
        <w:rPr>
          <w:rFonts w:ascii="Times New Roman" w:eastAsia="Times New Roman" w:hAnsi="Times New Roman" w:cs="Times New Roman"/>
          <w:b/>
          <w:bCs/>
          <w:kern w:val="0"/>
          <w14:ligatures w14:val="none"/>
        </w:rPr>
      </w:pPr>
    </w:p>
    <w:p w14:paraId="0E923EA5" w14:textId="77777777" w:rsidR="008C1009" w:rsidRPr="008C1009" w:rsidRDefault="008C1009" w:rsidP="008C1009">
      <w:pPr>
        <w:autoSpaceDE w:val="0"/>
        <w:autoSpaceDN w:val="0"/>
        <w:spacing w:after="0" w:line="240" w:lineRule="auto"/>
        <w:rPr>
          <w:rFonts w:ascii="Times New Roman" w:eastAsia="Times New Roman" w:hAnsi="Times New Roman" w:cs="Times New Roman"/>
          <w:kern w:val="0"/>
          <w14:ligatures w14:val="none"/>
        </w:rPr>
      </w:pPr>
      <w:r w:rsidRPr="008C1009">
        <w:rPr>
          <w:rFonts w:ascii="Times New Roman" w:eastAsia="Times New Roman" w:hAnsi="Times New Roman" w:cs="Times New Roman"/>
          <w:b/>
          <w:bCs/>
          <w:kern w:val="0"/>
          <w14:ligatures w14:val="none"/>
        </w:rPr>
        <w:t>BUILDING PERMITS:</w:t>
      </w:r>
    </w:p>
    <w:p w14:paraId="1B79FD63" w14:textId="77777777" w:rsidR="008C1009" w:rsidRPr="008C1009" w:rsidRDefault="008C1009" w:rsidP="008C1009">
      <w:pPr>
        <w:autoSpaceDE w:val="0"/>
        <w:autoSpaceDN w:val="0"/>
        <w:spacing w:after="0" w:line="240" w:lineRule="auto"/>
        <w:rPr>
          <w:rFonts w:ascii="Times New Roman" w:eastAsia="Times New Roman" w:hAnsi="Times New Roman" w:cs="Times New Roman"/>
          <w:kern w:val="0"/>
          <w14:ligatures w14:val="none"/>
        </w:rPr>
      </w:pPr>
      <w:r w:rsidRPr="008C1009">
        <w:rPr>
          <w:rFonts w:ascii="Times New Roman" w:eastAsia="Times New Roman" w:hAnsi="Times New Roman" w:cs="Times New Roman"/>
          <w:kern w:val="0"/>
          <w14:ligatures w14:val="none"/>
        </w:rPr>
        <w:t>Motion by Johnson, second by Thompson to approve the following building permits. All voting aye.</w:t>
      </w:r>
    </w:p>
    <w:p w14:paraId="31FA7058" w14:textId="7CD7D168" w:rsidR="008C1009" w:rsidRPr="008C1009" w:rsidRDefault="00055F54" w:rsidP="008C1009">
      <w:pPr>
        <w:numPr>
          <w:ilvl w:val="0"/>
          <w:numId w:val="1"/>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Shannon Hanson and Cody Lafferty </w:t>
      </w:r>
      <w:r w:rsidR="008C1009" w:rsidRPr="008C1009">
        <w:rPr>
          <w:rFonts w:ascii="Times New Roman" w:eastAsia="Times New Roman" w:hAnsi="Times New Roman" w:cs="Times New Roman"/>
          <w:kern w:val="0"/>
          <w14:ligatures w14:val="none"/>
        </w:rPr>
        <w:t xml:space="preserve">to </w:t>
      </w:r>
      <w:r>
        <w:rPr>
          <w:rFonts w:ascii="Times New Roman" w:eastAsia="Times New Roman" w:hAnsi="Times New Roman" w:cs="Times New Roman"/>
          <w:kern w:val="0"/>
          <w14:ligatures w14:val="none"/>
        </w:rPr>
        <w:t>replace a current mobile home with a modular home with an additional shed/garage</w:t>
      </w:r>
      <w:r w:rsidR="008C1009" w:rsidRPr="008C1009">
        <w:rPr>
          <w:rFonts w:ascii="Times New Roman" w:eastAsia="Times New Roman" w:hAnsi="Times New Roman" w:cs="Times New Roman"/>
          <w:kern w:val="0"/>
          <w14:ligatures w14:val="none"/>
        </w:rPr>
        <w:t xml:space="preserve"> at </w:t>
      </w:r>
      <w:r>
        <w:rPr>
          <w:rFonts w:ascii="Times New Roman" w:eastAsia="Times New Roman" w:hAnsi="Times New Roman" w:cs="Times New Roman"/>
          <w:kern w:val="0"/>
          <w14:ligatures w14:val="none"/>
        </w:rPr>
        <w:t>24146 339</w:t>
      </w:r>
      <w:r w:rsidRPr="00055F54">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Ave, Oacoma</w:t>
      </w:r>
    </w:p>
    <w:p w14:paraId="6FB4AE57" w14:textId="6259C118" w:rsidR="008C1009" w:rsidRPr="008C1009" w:rsidRDefault="00055F54" w:rsidP="008C1009">
      <w:pPr>
        <w:numPr>
          <w:ilvl w:val="0"/>
          <w:numId w:val="1"/>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Drew </w:t>
      </w:r>
      <w:proofErr w:type="spellStart"/>
      <w:r>
        <w:rPr>
          <w:rFonts w:ascii="Times New Roman" w:eastAsia="Times New Roman" w:hAnsi="Times New Roman" w:cs="Times New Roman"/>
          <w:kern w:val="0"/>
          <w14:ligatures w14:val="none"/>
        </w:rPr>
        <w:t>Reumen</w:t>
      </w:r>
      <w:proofErr w:type="spellEnd"/>
      <w:r>
        <w:rPr>
          <w:rFonts w:ascii="Times New Roman" w:eastAsia="Times New Roman" w:hAnsi="Times New Roman" w:cs="Times New Roman"/>
          <w:kern w:val="0"/>
          <w14:ligatures w14:val="none"/>
        </w:rPr>
        <w:t xml:space="preserve"> to build a pole shed at 24616  311</w:t>
      </w:r>
      <w:r w:rsidRPr="00055F54">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Ave, Presho</w:t>
      </w:r>
    </w:p>
    <w:p w14:paraId="0B92FABA" w14:textId="547D3EDB" w:rsidR="00055F54" w:rsidRPr="00055F54" w:rsidRDefault="00082A08" w:rsidP="00055F54">
      <w:pPr>
        <w:numPr>
          <w:ilvl w:val="0"/>
          <w:numId w:val="1"/>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Coffee Cup to replace gas pumps at I-90 &amp; Hwy 83, Ext 212, US-83, Vivian</w:t>
      </w:r>
    </w:p>
    <w:p w14:paraId="692AA588" w14:textId="77777777" w:rsidR="00055F54" w:rsidRPr="00055F54" w:rsidRDefault="00055F54" w:rsidP="00055F54">
      <w:pPr>
        <w:autoSpaceDE w:val="0"/>
        <w:autoSpaceDN w:val="0"/>
        <w:spacing w:after="0" w:line="240" w:lineRule="auto"/>
        <w:ind w:left="720"/>
        <w:rPr>
          <w:rFonts w:ascii="Times New Roman" w:eastAsia="Times New Roman" w:hAnsi="Times New Roman" w:cs="Times New Roman"/>
          <w:kern w:val="0"/>
          <w14:ligatures w14:val="none"/>
        </w:rPr>
      </w:pPr>
    </w:p>
    <w:p w14:paraId="2288F4D4" w14:textId="77777777" w:rsidR="00055F54" w:rsidRPr="008C1009" w:rsidRDefault="00055F54" w:rsidP="00055F54">
      <w:pPr>
        <w:autoSpaceDE w:val="0"/>
        <w:autoSpaceDN w:val="0"/>
        <w:spacing w:after="0" w:line="240" w:lineRule="auto"/>
        <w:rPr>
          <w:rFonts w:ascii="Times New Roman" w:eastAsia="Times New Roman" w:hAnsi="Times New Roman" w:cs="Times New Roman"/>
          <w:b/>
          <w:bCs/>
          <w:kern w:val="0"/>
          <w14:ligatures w14:val="none"/>
        </w:rPr>
      </w:pPr>
      <w:r w:rsidRPr="008C1009">
        <w:rPr>
          <w:rFonts w:ascii="Times New Roman" w:eastAsia="Times New Roman" w:hAnsi="Times New Roman" w:cs="Times New Roman"/>
          <w:b/>
          <w:bCs/>
          <w:kern w:val="0"/>
          <w14:ligatures w14:val="none"/>
        </w:rPr>
        <w:t>PLAT:</w:t>
      </w:r>
    </w:p>
    <w:p w14:paraId="7B2531FE" w14:textId="2616624A" w:rsidR="00055F54" w:rsidRDefault="00055F54" w:rsidP="00055F54">
      <w:pPr>
        <w:autoSpaceDE w:val="0"/>
        <w:autoSpaceDN w:val="0"/>
        <w:spacing w:after="0" w:line="240" w:lineRule="auto"/>
        <w:rPr>
          <w:rFonts w:ascii="Times New Roman" w:eastAsia="Times New Roman" w:hAnsi="Times New Roman" w:cs="Times New Roman"/>
          <w:kern w:val="0"/>
          <w14:ligatures w14:val="none"/>
        </w:rPr>
      </w:pPr>
      <w:r w:rsidRPr="008C1009">
        <w:rPr>
          <w:rFonts w:ascii="Times New Roman" w:eastAsia="Times New Roman" w:hAnsi="Times New Roman" w:cs="Times New Roman"/>
          <w:kern w:val="0"/>
          <w14:ligatures w14:val="none"/>
        </w:rPr>
        <w:t xml:space="preserve">Motion by </w:t>
      </w:r>
      <w:r w:rsidR="000B2A01">
        <w:rPr>
          <w:rFonts w:ascii="Times New Roman" w:eastAsia="Times New Roman" w:hAnsi="Times New Roman" w:cs="Times New Roman"/>
          <w:kern w:val="0"/>
          <w14:ligatures w14:val="none"/>
        </w:rPr>
        <w:t>Johnson</w:t>
      </w:r>
      <w:r w:rsidRPr="008C1009">
        <w:rPr>
          <w:rFonts w:ascii="Times New Roman" w:eastAsia="Times New Roman" w:hAnsi="Times New Roman" w:cs="Times New Roman"/>
          <w:kern w:val="0"/>
          <w14:ligatures w14:val="none"/>
        </w:rPr>
        <w:t xml:space="preserve">, second by </w:t>
      </w:r>
      <w:r w:rsidR="000B2A01">
        <w:rPr>
          <w:rFonts w:ascii="Times New Roman" w:eastAsia="Times New Roman" w:hAnsi="Times New Roman" w:cs="Times New Roman"/>
          <w:kern w:val="0"/>
          <w14:ligatures w14:val="none"/>
        </w:rPr>
        <w:t>Huffman</w:t>
      </w:r>
      <w:r w:rsidRPr="008C1009">
        <w:rPr>
          <w:rFonts w:ascii="Times New Roman" w:eastAsia="Times New Roman" w:hAnsi="Times New Roman" w:cs="Times New Roman"/>
          <w:kern w:val="0"/>
          <w14:ligatures w14:val="none"/>
        </w:rPr>
        <w:t xml:space="preserve"> to approve a Plat of Lot 1</w:t>
      </w:r>
      <w:r w:rsidR="00BB3D9F">
        <w:rPr>
          <w:rFonts w:ascii="Times New Roman" w:eastAsia="Times New Roman" w:hAnsi="Times New Roman" w:cs="Times New Roman"/>
          <w:kern w:val="0"/>
          <w14:ligatures w14:val="none"/>
        </w:rPr>
        <w:t>A and 2A</w:t>
      </w:r>
      <w:r w:rsidRPr="008C1009">
        <w:rPr>
          <w:rFonts w:ascii="Times New Roman" w:eastAsia="Times New Roman" w:hAnsi="Times New Roman" w:cs="Times New Roman"/>
          <w:kern w:val="0"/>
          <w14:ligatures w14:val="none"/>
        </w:rPr>
        <w:t xml:space="preserve">, </w:t>
      </w:r>
      <w:r w:rsidR="00BB3D9F">
        <w:rPr>
          <w:rFonts w:ascii="Times New Roman" w:eastAsia="Times New Roman" w:hAnsi="Times New Roman" w:cs="Times New Roman"/>
          <w:kern w:val="0"/>
          <w14:ligatures w14:val="none"/>
        </w:rPr>
        <w:t>a replat of Mertens Out Lot 1</w:t>
      </w:r>
      <w:r w:rsidRPr="008C1009">
        <w:rPr>
          <w:rFonts w:ascii="Times New Roman" w:eastAsia="Times New Roman" w:hAnsi="Times New Roman" w:cs="Times New Roman"/>
          <w:kern w:val="0"/>
          <w14:ligatures w14:val="none"/>
        </w:rPr>
        <w:t xml:space="preserve">, Located in the </w:t>
      </w:r>
      <w:r w:rsidR="00BB3D9F">
        <w:rPr>
          <w:rFonts w:ascii="Times New Roman" w:eastAsia="Times New Roman" w:hAnsi="Times New Roman" w:cs="Times New Roman"/>
          <w:kern w:val="0"/>
          <w14:ligatures w14:val="none"/>
        </w:rPr>
        <w:t>NW quarter of section 34</w:t>
      </w:r>
      <w:r w:rsidRPr="008C1009">
        <w:rPr>
          <w:rFonts w:ascii="Times New Roman" w:eastAsia="Times New Roman" w:hAnsi="Times New Roman" w:cs="Times New Roman"/>
          <w:kern w:val="0"/>
          <w14:ligatures w14:val="none"/>
        </w:rPr>
        <w:t>, Township 105 North, Range 7</w:t>
      </w:r>
      <w:r w:rsidR="00BB3D9F">
        <w:rPr>
          <w:rFonts w:ascii="Times New Roman" w:eastAsia="Times New Roman" w:hAnsi="Times New Roman" w:cs="Times New Roman"/>
          <w:kern w:val="0"/>
          <w14:ligatures w14:val="none"/>
        </w:rPr>
        <w:t>6</w:t>
      </w:r>
      <w:r w:rsidRPr="008C1009">
        <w:rPr>
          <w:rFonts w:ascii="Times New Roman" w:eastAsia="Times New Roman" w:hAnsi="Times New Roman" w:cs="Times New Roman"/>
          <w:kern w:val="0"/>
          <w14:ligatures w14:val="none"/>
        </w:rPr>
        <w:t xml:space="preserve"> West of the 5</w:t>
      </w:r>
      <w:r w:rsidRPr="008C1009">
        <w:rPr>
          <w:rFonts w:ascii="Times New Roman" w:eastAsia="Times New Roman" w:hAnsi="Times New Roman" w:cs="Times New Roman"/>
          <w:kern w:val="0"/>
          <w:vertAlign w:val="superscript"/>
          <w14:ligatures w14:val="none"/>
        </w:rPr>
        <w:t>th</w:t>
      </w:r>
      <w:r w:rsidRPr="008C1009">
        <w:rPr>
          <w:rFonts w:ascii="Times New Roman" w:eastAsia="Times New Roman" w:hAnsi="Times New Roman" w:cs="Times New Roman"/>
          <w:kern w:val="0"/>
          <w14:ligatures w14:val="none"/>
        </w:rPr>
        <w:t xml:space="preserve"> P.M. Lyman County, South Dakota. All voting aye.</w:t>
      </w:r>
    </w:p>
    <w:p w14:paraId="48C4031F" w14:textId="77777777" w:rsidR="0011366B" w:rsidRDefault="0011366B" w:rsidP="00055F54">
      <w:pPr>
        <w:autoSpaceDE w:val="0"/>
        <w:autoSpaceDN w:val="0"/>
        <w:spacing w:after="0" w:line="240" w:lineRule="auto"/>
        <w:rPr>
          <w:rFonts w:ascii="Times New Roman" w:eastAsia="Times New Roman" w:hAnsi="Times New Roman" w:cs="Times New Roman"/>
          <w:kern w:val="0"/>
          <w14:ligatures w14:val="none"/>
        </w:rPr>
      </w:pPr>
    </w:p>
    <w:p w14:paraId="1FD8E44F" w14:textId="6BC1BC44" w:rsidR="0011366B" w:rsidRDefault="0011366B" w:rsidP="00055F54">
      <w:pPr>
        <w:autoSpaceDE w:val="0"/>
        <w:autoSpaceDN w:val="0"/>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Uniform Alcoholic Beverage License:</w:t>
      </w:r>
    </w:p>
    <w:p w14:paraId="474C0891" w14:textId="6E15BF1C" w:rsidR="0011366B" w:rsidRDefault="0011366B" w:rsidP="00055F54">
      <w:pPr>
        <w:autoSpaceDE w:val="0"/>
        <w:autoSpaceDN w:val="0"/>
        <w:spacing w:after="0" w:line="240" w:lineRule="auto"/>
        <w:rPr>
          <w:rFonts w:ascii="Times New Roman" w:eastAsia="Times New Roman" w:hAnsi="Times New Roman" w:cs="Times New Roman"/>
          <w:kern w:val="0"/>
          <w14:ligatures w14:val="none"/>
        </w:rPr>
      </w:pPr>
      <w:r w:rsidRPr="0011366B">
        <w:rPr>
          <w:rFonts w:ascii="Times New Roman" w:eastAsia="Times New Roman" w:hAnsi="Times New Roman" w:cs="Times New Roman"/>
          <w:kern w:val="0"/>
          <w14:ligatures w14:val="none"/>
        </w:rPr>
        <w:t>Motion by Feliciano, second by Johnson to approve the following applications for 2026-2027 Malt Beverage License Renewals</w:t>
      </w:r>
      <w:r w:rsidR="001B692B">
        <w:rPr>
          <w:rFonts w:ascii="Times New Roman" w:eastAsia="Times New Roman" w:hAnsi="Times New Roman" w:cs="Times New Roman"/>
          <w:kern w:val="0"/>
          <w14:ligatures w14:val="none"/>
        </w:rPr>
        <w:t xml:space="preserve">. All voting aye. </w:t>
      </w:r>
    </w:p>
    <w:p w14:paraId="01D24C22" w14:textId="6C4B7754" w:rsidR="0011366B" w:rsidRDefault="001B0059" w:rsidP="0011366B">
      <w:pPr>
        <w:pStyle w:val="ListParagraph"/>
        <w:numPr>
          <w:ilvl w:val="0"/>
          <w:numId w:val="2"/>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Jeremy Jeremiason, Coffee Cup, 24022 US Hwy 83, Vivian, SD</w:t>
      </w:r>
    </w:p>
    <w:p w14:paraId="449FEAF0" w14:textId="1680DA6E" w:rsidR="001B0059" w:rsidRDefault="001B0059" w:rsidP="0011366B">
      <w:pPr>
        <w:pStyle w:val="ListParagraph"/>
        <w:numPr>
          <w:ilvl w:val="0"/>
          <w:numId w:val="2"/>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Veronica Gerard, Medicine Creek Golf Course, 24123 308</w:t>
      </w:r>
      <w:r w:rsidRPr="001B0059">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Abe, Presho, SD</w:t>
      </w:r>
    </w:p>
    <w:p w14:paraId="3F750D54" w14:textId="14BB8156" w:rsidR="001B0059" w:rsidRDefault="001B0059" w:rsidP="0011366B">
      <w:pPr>
        <w:pStyle w:val="ListParagraph"/>
        <w:numPr>
          <w:ilvl w:val="0"/>
          <w:numId w:val="2"/>
        </w:num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Robert Rowe, Sodak Natural Foods, LLC, 24073 SD Hwy 53, Vivian, SD</w:t>
      </w:r>
    </w:p>
    <w:p w14:paraId="7BE7D51A" w14:textId="414F6562" w:rsidR="001B692B" w:rsidRDefault="001B692B" w:rsidP="001B692B">
      <w:pPr>
        <w:autoSpaceDE w:val="0"/>
        <w:autoSpaceDN w:val="0"/>
        <w:spacing w:after="0" w:line="240" w:lineRule="auto"/>
        <w:rPr>
          <w:rFonts w:ascii="Times New Roman" w:eastAsia="Times New Roman" w:hAnsi="Times New Roman" w:cs="Times New Roman"/>
          <w:kern w:val="0"/>
          <w14:ligatures w14:val="none"/>
        </w:rPr>
      </w:pPr>
    </w:p>
    <w:p w14:paraId="47877350" w14:textId="12C53C44" w:rsidR="001B692B" w:rsidRDefault="001B692B" w:rsidP="001B692B">
      <w:p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Chairman Reis called for a motion to move forward with the Board of Equalization at </w:t>
      </w:r>
      <w:r w:rsidR="002F78EF">
        <w:rPr>
          <w:rFonts w:ascii="Times New Roman" w:eastAsia="Times New Roman" w:hAnsi="Times New Roman" w:cs="Times New Roman"/>
          <w:kern w:val="0"/>
          <w14:ligatures w14:val="none"/>
        </w:rPr>
        <w:t>8:55</w:t>
      </w:r>
      <w:r>
        <w:rPr>
          <w:rFonts w:ascii="Times New Roman" w:eastAsia="Times New Roman" w:hAnsi="Times New Roman" w:cs="Times New Roman"/>
          <w:kern w:val="0"/>
          <w14:ligatures w14:val="none"/>
        </w:rPr>
        <w:t xml:space="preserve"> AM. Huffman motioned, Thompson second. </w:t>
      </w:r>
    </w:p>
    <w:p w14:paraId="03A3E814" w14:textId="77777777" w:rsidR="001B692B" w:rsidRDefault="001B692B" w:rsidP="001B692B">
      <w:pPr>
        <w:autoSpaceDE w:val="0"/>
        <w:autoSpaceDN w:val="0"/>
        <w:spacing w:after="0" w:line="240" w:lineRule="auto"/>
        <w:rPr>
          <w:rFonts w:ascii="Times New Roman" w:eastAsia="Times New Roman" w:hAnsi="Times New Roman" w:cs="Times New Roman"/>
          <w:kern w:val="0"/>
          <w14:ligatures w14:val="none"/>
        </w:rPr>
      </w:pPr>
    </w:p>
    <w:p w14:paraId="37737D07" w14:textId="36F1F2F9" w:rsidR="001B692B" w:rsidRDefault="001B692B" w:rsidP="001B692B">
      <w:pPr>
        <w:autoSpaceDE w:val="0"/>
        <w:autoSpaceDN w:val="0"/>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Board of Equalization</w:t>
      </w:r>
      <w:r w:rsidR="000D551B">
        <w:rPr>
          <w:rFonts w:ascii="Times New Roman" w:eastAsia="Times New Roman" w:hAnsi="Times New Roman" w:cs="Times New Roman"/>
          <w:b/>
          <w:bCs/>
          <w:kern w:val="0"/>
          <w14:ligatures w14:val="none"/>
        </w:rPr>
        <w:t>:</w:t>
      </w:r>
    </w:p>
    <w:p w14:paraId="3F2EA4CB" w14:textId="6A968B63" w:rsidR="000D551B" w:rsidRDefault="000D551B" w:rsidP="001B692B">
      <w:p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Director of Equalization Stacie Gran entered the meeting at </w:t>
      </w:r>
      <w:r w:rsidR="002F78EF">
        <w:rPr>
          <w:rFonts w:ascii="Times New Roman" w:eastAsia="Times New Roman" w:hAnsi="Times New Roman" w:cs="Times New Roman"/>
          <w:kern w:val="0"/>
          <w14:ligatures w14:val="none"/>
        </w:rPr>
        <w:t>8:56</w:t>
      </w:r>
      <w:r>
        <w:rPr>
          <w:rFonts w:ascii="Times New Roman" w:eastAsia="Times New Roman" w:hAnsi="Times New Roman" w:cs="Times New Roman"/>
          <w:kern w:val="0"/>
          <w14:ligatures w14:val="none"/>
        </w:rPr>
        <w:t xml:space="preserve"> AM to discuss a land assessment</w:t>
      </w:r>
      <w:r w:rsidR="00D86022">
        <w:rPr>
          <w:rFonts w:ascii="Times New Roman" w:eastAsia="Times New Roman" w:hAnsi="Times New Roman" w:cs="Times New Roman"/>
          <w:kern w:val="0"/>
          <w14:ligatures w14:val="none"/>
        </w:rPr>
        <w:t>, in which the structure was assessed at $140,651.00 and the land at $30,561.00.</w:t>
      </w:r>
    </w:p>
    <w:p w14:paraId="076A999E" w14:textId="05B72C6B" w:rsidR="008224D5" w:rsidRDefault="00D86022" w:rsidP="001B692B">
      <w:p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The land</w:t>
      </w:r>
      <w:r w:rsidR="008224D5">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owner, BPL Properties LLC, appealed said assessment, but the appeal was </w:t>
      </w:r>
      <w:r w:rsidR="008224D5">
        <w:rPr>
          <w:rFonts w:ascii="Times New Roman" w:eastAsia="Times New Roman" w:hAnsi="Times New Roman" w:cs="Times New Roman"/>
          <w:kern w:val="0"/>
          <w14:ligatures w14:val="none"/>
        </w:rPr>
        <w:t xml:space="preserve">denied. A stipulation was agreed upon between the land owner and the county. Feliciano motions to grant this stipulation, </w:t>
      </w:r>
      <w:r w:rsidR="002F78EF">
        <w:rPr>
          <w:rFonts w:ascii="Times New Roman" w:eastAsia="Times New Roman" w:hAnsi="Times New Roman" w:cs="Times New Roman"/>
          <w:kern w:val="0"/>
          <w14:ligatures w14:val="none"/>
        </w:rPr>
        <w:t xml:space="preserve">Thompson seconds. </w:t>
      </w:r>
      <w:r w:rsidR="008224D5">
        <w:rPr>
          <w:rFonts w:ascii="Times New Roman" w:eastAsia="Times New Roman" w:hAnsi="Times New Roman" w:cs="Times New Roman"/>
          <w:kern w:val="0"/>
          <w14:ligatures w14:val="none"/>
        </w:rPr>
        <w:t>After discussing this with the commissioners, Gran made the commissioner aware of the DOE plans for the upcoming plans for Summer and Fall of 2026.</w:t>
      </w:r>
      <w:r w:rsidR="002F78EF">
        <w:rPr>
          <w:rFonts w:ascii="Times New Roman" w:eastAsia="Times New Roman" w:hAnsi="Times New Roman" w:cs="Times New Roman"/>
          <w:kern w:val="0"/>
          <w14:ligatures w14:val="none"/>
        </w:rPr>
        <w:t xml:space="preserve"> Gran left the meeting at 9:05 AM. </w:t>
      </w:r>
    </w:p>
    <w:p w14:paraId="4BED48A2" w14:textId="77777777" w:rsidR="00396288" w:rsidRDefault="00396288" w:rsidP="001B692B">
      <w:pPr>
        <w:autoSpaceDE w:val="0"/>
        <w:autoSpaceDN w:val="0"/>
        <w:spacing w:after="0" w:line="240" w:lineRule="auto"/>
        <w:rPr>
          <w:rFonts w:ascii="Times New Roman" w:eastAsia="Times New Roman" w:hAnsi="Times New Roman" w:cs="Times New Roman"/>
          <w:kern w:val="0"/>
          <w14:ligatures w14:val="none"/>
        </w:rPr>
      </w:pPr>
    </w:p>
    <w:p w14:paraId="7FB0EAC2" w14:textId="73BCEC29" w:rsidR="00396288" w:rsidRDefault="00396288" w:rsidP="001B692B">
      <w:p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At 9:06 AM, Chairman Reis reconvened the meeting to continue on schedule. </w:t>
      </w:r>
      <w:r w:rsidR="000C6752">
        <w:rPr>
          <w:rFonts w:ascii="Times New Roman" w:eastAsia="Times New Roman" w:hAnsi="Times New Roman" w:cs="Times New Roman"/>
          <w:kern w:val="0"/>
          <w14:ligatures w14:val="none"/>
        </w:rPr>
        <w:t>During this time, Reis reminded the commissioners of the Randall Reservoir Meeting taking place on May 18</w:t>
      </w:r>
      <w:r w:rsidR="000C6752" w:rsidRPr="000C6752">
        <w:rPr>
          <w:rFonts w:ascii="Times New Roman" w:eastAsia="Times New Roman" w:hAnsi="Times New Roman" w:cs="Times New Roman"/>
          <w:kern w:val="0"/>
          <w:vertAlign w:val="superscript"/>
          <w14:ligatures w14:val="none"/>
        </w:rPr>
        <w:t>th</w:t>
      </w:r>
      <w:r w:rsidR="000C6752">
        <w:rPr>
          <w:rFonts w:ascii="Times New Roman" w:eastAsia="Times New Roman" w:hAnsi="Times New Roman" w:cs="Times New Roman"/>
          <w:kern w:val="0"/>
          <w14:ligatures w14:val="none"/>
        </w:rPr>
        <w:t xml:space="preserve">, 2026 in White River, SD. Reis covered what the meeting would entail and reminded the commissioners that it is optional. </w:t>
      </w:r>
    </w:p>
    <w:p w14:paraId="321ABB9D" w14:textId="77777777" w:rsidR="000C6752" w:rsidRDefault="000C6752" w:rsidP="001B692B">
      <w:pPr>
        <w:autoSpaceDE w:val="0"/>
        <w:autoSpaceDN w:val="0"/>
        <w:spacing w:after="0" w:line="240" w:lineRule="auto"/>
        <w:rPr>
          <w:rFonts w:ascii="Times New Roman" w:eastAsia="Times New Roman" w:hAnsi="Times New Roman" w:cs="Times New Roman"/>
          <w:kern w:val="0"/>
          <w14:ligatures w14:val="none"/>
        </w:rPr>
      </w:pPr>
    </w:p>
    <w:p w14:paraId="7113AB32" w14:textId="617E2692" w:rsidR="000C6752" w:rsidRDefault="000C6752" w:rsidP="001B692B">
      <w:pPr>
        <w:autoSpaceDE w:val="0"/>
        <w:autoSpaceDN w:val="0"/>
        <w:spacing w:after="0"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HWY/WEED DEPT:</w:t>
      </w:r>
    </w:p>
    <w:p w14:paraId="289E5919" w14:textId="57E53322" w:rsidR="000C6752" w:rsidRPr="000C6752" w:rsidRDefault="000C6752" w:rsidP="001B692B">
      <w:pPr>
        <w:autoSpaceDE w:val="0"/>
        <w:autoSpaceDN w:val="0"/>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At 9:11 AM, Hwy Superintendent Scott Schaffer entered the meeting.</w:t>
      </w:r>
      <w:r w:rsidR="000D1350">
        <w:rPr>
          <w:rFonts w:ascii="Times New Roman" w:eastAsia="Times New Roman" w:hAnsi="Times New Roman" w:cs="Times New Roman"/>
          <w:kern w:val="0"/>
          <w14:ligatures w14:val="none"/>
        </w:rPr>
        <w:t xml:space="preserve"> </w:t>
      </w:r>
      <w:r w:rsidR="00B27B10">
        <w:rPr>
          <w:rFonts w:ascii="Times New Roman" w:eastAsia="Times New Roman" w:hAnsi="Times New Roman" w:cs="Times New Roman"/>
          <w:kern w:val="0"/>
          <w14:ligatures w14:val="none"/>
        </w:rPr>
        <w:t xml:space="preserve">Schaffer discusses needing to gravel a quarter of a mile of a road on County Road 5 for a new house that is being built. Commissioners agree. Schaffer asks the commissioners if they would agree to reimburse county workers when they need to update their CDL licenses due to the new South Dakota State law that </w:t>
      </w:r>
      <w:r w:rsidR="006251AF">
        <w:rPr>
          <w:rFonts w:ascii="Times New Roman" w:eastAsia="Times New Roman" w:hAnsi="Times New Roman" w:cs="Times New Roman"/>
          <w:kern w:val="0"/>
          <w14:ligatures w14:val="none"/>
        </w:rPr>
        <w:t xml:space="preserve">requires CDL holders to require a Medical Examiner’s Certificate. Commissioners agreed. </w:t>
      </w:r>
    </w:p>
    <w:p w14:paraId="03DFC2FF" w14:textId="77777777" w:rsidR="00D86022" w:rsidRPr="000D551B" w:rsidRDefault="00D86022" w:rsidP="001B692B">
      <w:pPr>
        <w:autoSpaceDE w:val="0"/>
        <w:autoSpaceDN w:val="0"/>
        <w:spacing w:after="0" w:line="240" w:lineRule="auto"/>
        <w:rPr>
          <w:rFonts w:ascii="Times New Roman" w:eastAsia="Times New Roman" w:hAnsi="Times New Roman" w:cs="Times New Roman"/>
          <w:kern w:val="0"/>
          <w14:ligatures w14:val="none"/>
        </w:rPr>
      </w:pPr>
    </w:p>
    <w:p w14:paraId="1D6E10D8" w14:textId="77777777" w:rsidR="00055F54" w:rsidRPr="008C1009" w:rsidRDefault="00055F54" w:rsidP="00055F54">
      <w:pPr>
        <w:autoSpaceDE w:val="0"/>
        <w:autoSpaceDN w:val="0"/>
        <w:spacing w:after="0" w:line="240" w:lineRule="auto"/>
        <w:rPr>
          <w:rFonts w:ascii="Times New Roman" w:eastAsia="Times New Roman" w:hAnsi="Times New Roman" w:cs="Times New Roman"/>
          <w:kern w:val="0"/>
          <w14:ligatures w14:val="none"/>
        </w:rPr>
      </w:pPr>
    </w:p>
    <w:p w14:paraId="16E2857F" w14:textId="77777777" w:rsidR="008C1009" w:rsidRPr="008C1009" w:rsidRDefault="008C1009" w:rsidP="008C1009">
      <w:pPr>
        <w:autoSpaceDE w:val="0"/>
        <w:autoSpaceDN w:val="0"/>
        <w:spacing w:after="0" w:line="240" w:lineRule="auto"/>
        <w:rPr>
          <w:rFonts w:ascii="Times New Roman" w:eastAsia="Times New Roman" w:hAnsi="Times New Roman" w:cs="Times New Roman"/>
          <w:kern w:val="0"/>
          <w14:ligatures w14:val="none"/>
        </w:rPr>
      </w:pPr>
    </w:p>
    <w:p w14:paraId="3FECF98D" w14:textId="77777777" w:rsidR="008C1009" w:rsidRDefault="008C1009" w:rsidP="008C1009"/>
    <w:p w14:paraId="72DEE061" w14:textId="77777777" w:rsidR="008C1009" w:rsidRDefault="008C1009" w:rsidP="008C1009"/>
    <w:p w14:paraId="546C9326" w14:textId="1FB64137" w:rsidR="006E1E99" w:rsidRPr="006E1E99" w:rsidRDefault="006E1E99" w:rsidP="006E1E99">
      <w:pPr>
        <w:autoSpaceDE w:val="0"/>
        <w:autoSpaceDN w:val="0"/>
        <w:spacing w:after="0" w:line="240" w:lineRule="auto"/>
        <w:rPr>
          <w:rFonts w:ascii="Times New Roman" w:eastAsia="Times New Roman" w:hAnsi="Times New Roman" w:cs="Times New Roman"/>
          <w:b/>
          <w:kern w:val="0"/>
          <w14:ligatures w14:val="none"/>
        </w:rPr>
      </w:pPr>
    </w:p>
    <w:p w14:paraId="09DCCD4F" w14:textId="77777777" w:rsidR="00140933" w:rsidRPr="00E45C1F" w:rsidRDefault="00140933" w:rsidP="00E45C1F">
      <w:pPr>
        <w:autoSpaceDE w:val="0"/>
        <w:autoSpaceDN w:val="0"/>
        <w:spacing w:after="0" w:line="240" w:lineRule="auto"/>
        <w:rPr>
          <w:rFonts w:ascii="Times New Roman" w:eastAsia="Times New Roman" w:hAnsi="Times New Roman" w:cs="Times New Roman"/>
          <w:kern w:val="0"/>
          <w14:ligatures w14:val="none"/>
        </w:rPr>
      </w:pPr>
    </w:p>
    <w:p w14:paraId="516725F2" w14:textId="77777777" w:rsidR="00813D33" w:rsidRPr="00E45C1F" w:rsidRDefault="00813D33">
      <w:pPr>
        <w:rPr>
          <w:rFonts w:ascii="Times New Roman" w:hAnsi="Times New Roman" w:cs="Times New Roman"/>
        </w:rPr>
      </w:pPr>
    </w:p>
    <w:sectPr w:rsidR="00813D33" w:rsidRPr="00E45C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37F0F"/>
    <w:multiLevelType w:val="hybridMultilevel"/>
    <w:tmpl w:val="771AB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51215"/>
    <w:multiLevelType w:val="hybridMultilevel"/>
    <w:tmpl w:val="8A36C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7999">
    <w:abstractNumId w:val="1"/>
  </w:num>
  <w:num w:numId="2" w16cid:durableId="124079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C1F"/>
    <w:rsid w:val="00055F54"/>
    <w:rsid w:val="00082A08"/>
    <w:rsid w:val="000B2A01"/>
    <w:rsid w:val="000C6752"/>
    <w:rsid w:val="000D1350"/>
    <w:rsid w:val="000D551B"/>
    <w:rsid w:val="0011366B"/>
    <w:rsid w:val="00140933"/>
    <w:rsid w:val="001B0059"/>
    <w:rsid w:val="001B692B"/>
    <w:rsid w:val="002A77BC"/>
    <w:rsid w:val="002F78EF"/>
    <w:rsid w:val="00396288"/>
    <w:rsid w:val="00423C01"/>
    <w:rsid w:val="00490D19"/>
    <w:rsid w:val="00491506"/>
    <w:rsid w:val="004C0ED0"/>
    <w:rsid w:val="004E6C74"/>
    <w:rsid w:val="00587CA6"/>
    <w:rsid w:val="006251AF"/>
    <w:rsid w:val="006E1E99"/>
    <w:rsid w:val="00786211"/>
    <w:rsid w:val="007C6A81"/>
    <w:rsid w:val="008043A5"/>
    <w:rsid w:val="00813D33"/>
    <w:rsid w:val="008224D5"/>
    <w:rsid w:val="008C1009"/>
    <w:rsid w:val="00A5264A"/>
    <w:rsid w:val="00A52841"/>
    <w:rsid w:val="00B27B10"/>
    <w:rsid w:val="00B57E30"/>
    <w:rsid w:val="00B64AB0"/>
    <w:rsid w:val="00BB3D9F"/>
    <w:rsid w:val="00CF1A8B"/>
    <w:rsid w:val="00D86022"/>
    <w:rsid w:val="00E36F31"/>
    <w:rsid w:val="00E45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CB45"/>
  <w15:chartTrackingRefBased/>
  <w15:docId w15:val="{F9AF42F8-A26E-4A27-AA15-C0EBB4978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C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C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C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C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C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C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C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C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C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C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C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C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C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C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C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C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C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C1F"/>
    <w:rPr>
      <w:rFonts w:eastAsiaTheme="majorEastAsia" w:cstheme="majorBidi"/>
      <w:color w:val="272727" w:themeColor="text1" w:themeTint="D8"/>
    </w:rPr>
  </w:style>
  <w:style w:type="paragraph" w:styleId="Title">
    <w:name w:val="Title"/>
    <w:basedOn w:val="Normal"/>
    <w:next w:val="Normal"/>
    <w:link w:val="TitleChar"/>
    <w:uiPriority w:val="10"/>
    <w:qFormat/>
    <w:rsid w:val="00E45C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C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C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C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C1F"/>
    <w:pPr>
      <w:spacing w:before="160"/>
      <w:jc w:val="center"/>
    </w:pPr>
    <w:rPr>
      <w:i/>
      <w:iCs/>
      <w:color w:val="404040" w:themeColor="text1" w:themeTint="BF"/>
    </w:rPr>
  </w:style>
  <w:style w:type="character" w:customStyle="1" w:styleId="QuoteChar">
    <w:name w:val="Quote Char"/>
    <w:basedOn w:val="DefaultParagraphFont"/>
    <w:link w:val="Quote"/>
    <w:uiPriority w:val="29"/>
    <w:rsid w:val="00E45C1F"/>
    <w:rPr>
      <w:i/>
      <w:iCs/>
      <w:color w:val="404040" w:themeColor="text1" w:themeTint="BF"/>
    </w:rPr>
  </w:style>
  <w:style w:type="paragraph" w:styleId="ListParagraph">
    <w:name w:val="List Paragraph"/>
    <w:basedOn w:val="Normal"/>
    <w:uiPriority w:val="34"/>
    <w:qFormat/>
    <w:rsid w:val="00E45C1F"/>
    <w:pPr>
      <w:ind w:left="720"/>
      <w:contextualSpacing/>
    </w:pPr>
  </w:style>
  <w:style w:type="character" w:styleId="IntenseEmphasis">
    <w:name w:val="Intense Emphasis"/>
    <w:basedOn w:val="DefaultParagraphFont"/>
    <w:uiPriority w:val="21"/>
    <w:qFormat/>
    <w:rsid w:val="00E45C1F"/>
    <w:rPr>
      <w:i/>
      <w:iCs/>
      <w:color w:val="0F4761" w:themeColor="accent1" w:themeShade="BF"/>
    </w:rPr>
  </w:style>
  <w:style w:type="paragraph" w:styleId="IntenseQuote">
    <w:name w:val="Intense Quote"/>
    <w:basedOn w:val="Normal"/>
    <w:next w:val="Normal"/>
    <w:link w:val="IntenseQuoteChar"/>
    <w:uiPriority w:val="30"/>
    <w:qFormat/>
    <w:rsid w:val="00E45C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C1F"/>
    <w:rPr>
      <w:i/>
      <w:iCs/>
      <w:color w:val="0F4761" w:themeColor="accent1" w:themeShade="BF"/>
    </w:rPr>
  </w:style>
  <w:style w:type="character" w:styleId="IntenseReference">
    <w:name w:val="Intense Reference"/>
    <w:basedOn w:val="DefaultParagraphFont"/>
    <w:uiPriority w:val="32"/>
    <w:qFormat/>
    <w:rsid w:val="00E45C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724</TotalTime>
  <Pages>3</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Meggan Brodrecht</dc:creator>
  <cp:keywords/>
  <dc:description/>
  <cp:lastModifiedBy>Meggan Brodrecht</cp:lastModifiedBy>
  <cp:revision>12</cp:revision>
  <dcterms:created xsi:type="dcterms:W3CDTF">2026-04-28T15:46:00Z</dcterms:created>
  <dcterms:modified xsi:type="dcterms:W3CDTF">2026-04-29T20:57:00Z</dcterms:modified>
</cp:coreProperties>
</file>